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Pr="00B94D3E" w:rsidRDefault="00000000">
      <w:pPr>
        <w:spacing w:after="0" w:line="276" w:lineRule="auto"/>
        <w:rPr>
          <w:rFonts w:ascii="Times New Roman" w:hAnsi="Times New Roman" w:cs="Times New Roman"/>
        </w:rPr>
      </w:pPr>
      <w:r>
        <w:rPr>
          <w:rFonts w:ascii="Times New Roman" w:hAnsi="Times New Roman" w:cs="Times New Roman"/>
        </w:rPr>
        <w:t xml:space="preserve">        </w:t>
      </w:r>
      <w:r w:rsidRPr="00B94D3E">
        <w:rPr>
          <w:rFonts w:ascii="Times New Roman" w:hAnsi="Times New Roman" w:cs="Times New Roman"/>
        </w:rPr>
        <w:t>REPUBLIKA HRVATSKA</w:t>
      </w:r>
    </w:p>
    <w:p w14:paraId="46165854" w14:textId="77777777" w:rsidR="00FF75D1" w:rsidRPr="00B94D3E" w:rsidRDefault="00000000">
      <w:pPr>
        <w:spacing w:after="0" w:line="276" w:lineRule="auto"/>
        <w:rPr>
          <w:rFonts w:ascii="Times New Roman" w:hAnsi="Times New Roman" w:cs="Times New Roman"/>
        </w:rPr>
      </w:pPr>
      <w:r w:rsidRPr="00B94D3E">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rsidRPr="00B94D3E" w14:paraId="23E72E71" w14:textId="77777777">
        <w:trPr>
          <w:trHeight w:val="815"/>
        </w:trPr>
        <w:tc>
          <w:tcPr>
            <w:tcW w:w="845" w:type="dxa"/>
            <w:tcBorders>
              <w:top w:val="nil"/>
              <w:left w:val="nil"/>
              <w:bottom w:val="nil"/>
              <w:right w:val="nil"/>
            </w:tcBorders>
          </w:tcPr>
          <w:p w14:paraId="62476C19" w14:textId="77777777" w:rsidR="00FF75D1" w:rsidRPr="00B94D3E" w:rsidRDefault="00000000">
            <w:pPr>
              <w:widowControl w:val="0"/>
              <w:spacing w:after="0" w:line="276" w:lineRule="auto"/>
              <w:jc w:val="center"/>
              <w:rPr>
                <w:rFonts w:ascii="Times New Roman" w:eastAsia="Calibri" w:hAnsi="Times New Roman" w:cs="Times New Roman"/>
              </w:rPr>
            </w:pPr>
            <w:r w:rsidRPr="00B94D3E">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Pr="00B94D3E" w:rsidRDefault="00FF75D1">
            <w:pPr>
              <w:widowControl w:val="0"/>
              <w:spacing w:after="0" w:line="276" w:lineRule="auto"/>
              <w:jc w:val="center"/>
              <w:rPr>
                <w:rFonts w:ascii="Times New Roman" w:eastAsia="Calibri" w:hAnsi="Times New Roman" w:cs="Times New Roman"/>
              </w:rPr>
            </w:pPr>
          </w:p>
          <w:p w14:paraId="649659DB" w14:textId="77777777" w:rsidR="00FF75D1" w:rsidRPr="00B94D3E" w:rsidRDefault="00000000">
            <w:pPr>
              <w:widowControl w:val="0"/>
              <w:spacing w:after="0" w:line="276" w:lineRule="auto"/>
              <w:jc w:val="center"/>
              <w:rPr>
                <w:rFonts w:ascii="Times New Roman" w:eastAsia="Calibri" w:hAnsi="Times New Roman" w:cs="Times New Roman"/>
              </w:rPr>
            </w:pPr>
            <w:r w:rsidRPr="00B94D3E">
              <w:rPr>
                <w:rFonts w:ascii="Times New Roman" w:eastAsia="Calibri" w:hAnsi="Times New Roman" w:cs="Times New Roman"/>
              </w:rPr>
              <w:t>DJEČJI VRTIĆ OGLEDALCE</w:t>
            </w:r>
          </w:p>
          <w:p w14:paraId="77020783" w14:textId="77777777" w:rsidR="00FF75D1" w:rsidRPr="00B94D3E" w:rsidRDefault="00000000">
            <w:pPr>
              <w:widowControl w:val="0"/>
              <w:spacing w:after="0" w:line="276" w:lineRule="auto"/>
              <w:jc w:val="center"/>
              <w:rPr>
                <w:rFonts w:ascii="Times New Roman" w:eastAsia="Calibri" w:hAnsi="Times New Roman" w:cs="Times New Roman"/>
              </w:rPr>
            </w:pPr>
            <w:r w:rsidRPr="00B94D3E">
              <w:rPr>
                <w:rFonts w:ascii="Times New Roman" w:eastAsia="Calibri" w:hAnsi="Times New Roman" w:cs="Times New Roman"/>
              </w:rPr>
              <w:t>ERNESTINOVO</w:t>
            </w:r>
          </w:p>
        </w:tc>
      </w:tr>
    </w:tbl>
    <w:p w14:paraId="76ED76A5" w14:textId="5343A5E5" w:rsidR="00FF75D1" w:rsidRPr="00B94D3E" w:rsidRDefault="00000000">
      <w:pPr>
        <w:spacing w:after="0" w:line="276" w:lineRule="auto"/>
        <w:rPr>
          <w:rFonts w:ascii="Times New Roman" w:hAnsi="Times New Roman" w:cs="Times New Roman"/>
        </w:rPr>
      </w:pPr>
      <w:r w:rsidRPr="00B94D3E">
        <w:rPr>
          <w:rFonts w:ascii="Times New Roman" w:hAnsi="Times New Roman" w:cs="Times New Roman"/>
        </w:rPr>
        <w:br w:type="textWrapping" w:clear="all"/>
        <w:t>KLASA: 112-03/2</w:t>
      </w:r>
      <w:r w:rsidR="000F50AD" w:rsidRPr="00B94D3E">
        <w:rPr>
          <w:rFonts w:ascii="Times New Roman" w:hAnsi="Times New Roman" w:cs="Times New Roman"/>
        </w:rPr>
        <w:t>4</w:t>
      </w:r>
      <w:r w:rsidRPr="00B94D3E">
        <w:rPr>
          <w:rFonts w:ascii="Times New Roman" w:hAnsi="Times New Roman" w:cs="Times New Roman"/>
        </w:rPr>
        <w:t>-01/</w:t>
      </w:r>
      <w:r w:rsidR="006D5EDB" w:rsidRPr="00B94D3E">
        <w:rPr>
          <w:rFonts w:ascii="Times New Roman" w:hAnsi="Times New Roman" w:cs="Times New Roman"/>
        </w:rPr>
        <w:t>1</w:t>
      </w:r>
      <w:r w:rsidR="00B94D3E" w:rsidRPr="00B94D3E">
        <w:rPr>
          <w:rFonts w:ascii="Times New Roman" w:hAnsi="Times New Roman" w:cs="Times New Roman"/>
        </w:rPr>
        <w:t>6</w:t>
      </w:r>
    </w:p>
    <w:p w14:paraId="0EED90BB" w14:textId="6AE169A6" w:rsidR="00FF75D1" w:rsidRPr="00B94D3E" w:rsidRDefault="00000000">
      <w:pPr>
        <w:spacing w:after="0" w:line="276" w:lineRule="auto"/>
        <w:rPr>
          <w:rFonts w:ascii="Times New Roman" w:hAnsi="Times New Roman" w:cs="Times New Roman"/>
        </w:rPr>
      </w:pPr>
      <w:r w:rsidRPr="00B94D3E">
        <w:rPr>
          <w:rFonts w:ascii="Times New Roman" w:hAnsi="Times New Roman" w:cs="Times New Roman"/>
        </w:rPr>
        <w:t>URBROJ: 2158-109-01-2</w:t>
      </w:r>
      <w:r w:rsidR="00181E82" w:rsidRPr="00B94D3E">
        <w:rPr>
          <w:rFonts w:ascii="Times New Roman" w:hAnsi="Times New Roman" w:cs="Times New Roman"/>
        </w:rPr>
        <w:t>4</w:t>
      </w:r>
      <w:r w:rsidRPr="00B94D3E">
        <w:rPr>
          <w:rFonts w:ascii="Times New Roman" w:hAnsi="Times New Roman" w:cs="Times New Roman"/>
        </w:rPr>
        <w:t>-</w:t>
      </w:r>
      <w:r w:rsidR="00B94D3E" w:rsidRPr="00B94D3E">
        <w:rPr>
          <w:rFonts w:ascii="Times New Roman" w:hAnsi="Times New Roman" w:cs="Times New Roman"/>
        </w:rPr>
        <w:t>5</w:t>
      </w:r>
    </w:p>
    <w:p w14:paraId="4AD601EB" w14:textId="747E0205" w:rsidR="00FF75D1" w:rsidRPr="00B94D3E" w:rsidRDefault="00000000">
      <w:pPr>
        <w:spacing w:after="0" w:line="276" w:lineRule="auto"/>
        <w:rPr>
          <w:rFonts w:ascii="Times New Roman" w:hAnsi="Times New Roman" w:cs="Times New Roman"/>
        </w:rPr>
      </w:pPr>
      <w:r w:rsidRPr="00B94D3E">
        <w:rPr>
          <w:rFonts w:ascii="Times New Roman" w:hAnsi="Times New Roman" w:cs="Times New Roman"/>
        </w:rPr>
        <w:t xml:space="preserve">Ernestinovo, </w:t>
      </w:r>
      <w:r w:rsidR="00B94D3E" w:rsidRPr="00B94D3E">
        <w:rPr>
          <w:rFonts w:ascii="Times New Roman" w:hAnsi="Times New Roman" w:cs="Times New Roman"/>
        </w:rPr>
        <w:t>1</w:t>
      </w:r>
      <w:r w:rsidRPr="00B94D3E">
        <w:rPr>
          <w:rFonts w:ascii="Times New Roman" w:hAnsi="Times New Roman" w:cs="Times New Roman"/>
        </w:rPr>
        <w:t xml:space="preserve">. </w:t>
      </w:r>
      <w:r w:rsidR="00B94D3E" w:rsidRPr="00B94D3E">
        <w:rPr>
          <w:rFonts w:ascii="Times New Roman" w:hAnsi="Times New Roman" w:cs="Times New Roman"/>
        </w:rPr>
        <w:t>kolovoza</w:t>
      </w:r>
      <w:r w:rsidRPr="00B94D3E">
        <w:rPr>
          <w:rFonts w:ascii="Times New Roman" w:hAnsi="Times New Roman" w:cs="Times New Roman"/>
        </w:rPr>
        <w:t xml:space="preserve"> 202</w:t>
      </w:r>
      <w:r w:rsidR="00181E82" w:rsidRPr="00B94D3E">
        <w:rPr>
          <w:rFonts w:ascii="Times New Roman" w:hAnsi="Times New Roman" w:cs="Times New Roman"/>
        </w:rPr>
        <w:t>4</w:t>
      </w:r>
      <w:r w:rsidRPr="00B94D3E">
        <w:rPr>
          <w:rFonts w:ascii="Times New Roman" w:hAnsi="Times New Roman" w:cs="Times New Roman"/>
        </w:rPr>
        <w:t xml:space="preserve">. g. </w:t>
      </w:r>
    </w:p>
    <w:p w14:paraId="0F145FC1" w14:textId="77777777" w:rsidR="00FF75D1" w:rsidRPr="00B94D3E" w:rsidRDefault="00FF75D1">
      <w:pPr>
        <w:spacing w:line="276" w:lineRule="auto"/>
        <w:jc w:val="center"/>
        <w:rPr>
          <w:rFonts w:ascii="Times New Roman" w:hAnsi="Times New Roman"/>
        </w:rPr>
      </w:pPr>
    </w:p>
    <w:p w14:paraId="1BAA1840" w14:textId="3499959E" w:rsidR="00FF75D1" w:rsidRPr="00B94D3E" w:rsidRDefault="00000000" w:rsidP="00A701B1">
      <w:pPr>
        <w:pStyle w:val="Naslov1"/>
        <w:spacing w:line="240" w:lineRule="auto"/>
        <w:jc w:val="center"/>
        <w:rPr>
          <w:rFonts w:ascii="Times New Roman" w:hAnsi="Times New Roman"/>
          <w:color w:val="000000"/>
          <w:sz w:val="28"/>
          <w:szCs w:val="28"/>
        </w:rPr>
      </w:pPr>
      <w:r w:rsidRPr="00B94D3E">
        <w:rPr>
          <w:rFonts w:ascii="Times New Roman" w:hAnsi="Times New Roman"/>
          <w:color w:val="000000"/>
          <w:sz w:val="28"/>
          <w:szCs w:val="28"/>
        </w:rPr>
        <w:t>Obavijest i upute o testiranju, popis kandidata/</w:t>
      </w:r>
      <w:proofErr w:type="spellStart"/>
      <w:r w:rsidRPr="00B94D3E">
        <w:rPr>
          <w:rFonts w:ascii="Times New Roman" w:hAnsi="Times New Roman"/>
          <w:color w:val="000000"/>
          <w:sz w:val="28"/>
          <w:szCs w:val="28"/>
        </w:rPr>
        <w:t>kinja</w:t>
      </w:r>
      <w:proofErr w:type="spellEnd"/>
      <w:r w:rsidRPr="00B94D3E">
        <w:rPr>
          <w:rFonts w:ascii="Times New Roman" w:hAnsi="Times New Roman"/>
          <w:color w:val="000000"/>
          <w:sz w:val="28"/>
          <w:szCs w:val="28"/>
        </w:rPr>
        <w:t xml:space="preserve"> za pismeno </w:t>
      </w:r>
      <w:r w:rsidR="006E2168" w:rsidRPr="00B94D3E">
        <w:rPr>
          <w:rFonts w:ascii="Times New Roman" w:hAnsi="Times New Roman"/>
          <w:color w:val="000000"/>
          <w:sz w:val="28"/>
          <w:szCs w:val="28"/>
        </w:rPr>
        <w:t xml:space="preserve">i usmeno </w:t>
      </w:r>
      <w:r w:rsidRPr="00B94D3E">
        <w:rPr>
          <w:rFonts w:ascii="Times New Roman" w:hAnsi="Times New Roman"/>
          <w:color w:val="000000"/>
          <w:sz w:val="28"/>
          <w:szCs w:val="28"/>
        </w:rPr>
        <w:t xml:space="preserve">testiranje za radno mjesto </w:t>
      </w:r>
      <w:r w:rsidR="00B94D3E" w:rsidRPr="00B94D3E">
        <w:rPr>
          <w:rFonts w:ascii="Times New Roman" w:hAnsi="Times New Roman"/>
          <w:color w:val="000000"/>
          <w:sz w:val="28"/>
          <w:szCs w:val="28"/>
        </w:rPr>
        <w:t>odgojitelj</w:t>
      </w:r>
      <w:r w:rsidR="00270E7D" w:rsidRPr="00B94D3E">
        <w:rPr>
          <w:rFonts w:ascii="Times New Roman" w:hAnsi="Times New Roman"/>
          <w:color w:val="000000"/>
          <w:sz w:val="28"/>
          <w:szCs w:val="28"/>
        </w:rPr>
        <w:t xml:space="preserve"> (m/ž) na određeno</w:t>
      </w:r>
    </w:p>
    <w:p w14:paraId="67711E5F" w14:textId="2524F52E" w:rsidR="00FF75D1" w:rsidRPr="00B94D3E" w:rsidRDefault="00000000">
      <w:pPr>
        <w:pStyle w:val="Tijeloteksta"/>
        <w:spacing w:after="150" w:line="240" w:lineRule="auto"/>
        <w:jc w:val="center"/>
      </w:pPr>
      <w:r w:rsidRPr="00B94D3E">
        <w:rPr>
          <w:rFonts w:ascii="Times New Roman" w:hAnsi="Times New Roman"/>
          <w:color w:val="000000"/>
        </w:rPr>
        <w:t xml:space="preserve">(natječaj objavljen </w:t>
      </w:r>
      <w:r w:rsidR="00314BF7" w:rsidRPr="00B94D3E">
        <w:rPr>
          <w:rFonts w:ascii="Times New Roman" w:hAnsi="Times New Roman"/>
          <w:color w:val="000000"/>
        </w:rPr>
        <w:t>2</w:t>
      </w:r>
      <w:r w:rsidR="00B94D3E" w:rsidRPr="00B94D3E">
        <w:rPr>
          <w:rFonts w:ascii="Times New Roman" w:hAnsi="Times New Roman"/>
          <w:color w:val="000000"/>
        </w:rPr>
        <w:t>2</w:t>
      </w:r>
      <w:r w:rsidRPr="00B94D3E">
        <w:rPr>
          <w:rFonts w:ascii="Times New Roman" w:hAnsi="Times New Roman"/>
          <w:color w:val="000000"/>
        </w:rPr>
        <w:t xml:space="preserve">. </w:t>
      </w:r>
      <w:r w:rsidR="000F50AD" w:rsidRPr="00B94D3E">
        <w:rPr>
          <w:rFonts w:ascii="Times New Roman" w:hAnsi="Times New Roman"/>
          <w:color w:val="000000"/>
        </w:rPr>
        <w:t>0</w:t>
      </w:r>
      <w:r w:rsidR="00B94D3E" w:rsidRPr="00B94D3E">
        <w:rPr>
          <w:rFonts w:ascii="Times New Roman" w:hAnsi="Times New Roman"/>
          <w:color w:val="000000"/>
        </w:rPr>
        <w:t>7</w:t>
      </w:r>
      <w:r w:rsidRPr="00B94D3E">
        <w:rPr>
          <w:rFonts w:ascii="Times New Roman" w:hAnsi="Times New Roman"/>
          <w:color w:val="000000"/>
        </w:rPr>
        <w:t>.202</w:t>
      </w:r>
      <w:r w:rsidR="000F50AD" w:rsidRPr="00B94D3E">
        <w:rPr>
          <w:rFonts w:ascii="Times New Roman" w:hAnsi="Times New Roman"/>
          <w:color w:val="000000"/>
        </w:rPr>
        <w:t>4</w:t>
      </w:r>
      <w:r w:rsidRPr="00B94D3E">
        <w:rPr>
          <w:rFonts w:ascii="Times New Roman" w:hAnsi="Times New Roman"/>
          <w:color w:val="000000"/>
        </w:rPr>
        <w:t>.)</w:t>
      </w:r>
    </w:p>
    <w:p w14:paraId="79A71B85" w14:textId="3B2906F7" w:rsidR="00FF75D1" w:rsidRPr="00B94D3E" w:rsidRDefault="00000000">
      <w:pPr>
        <w:pStyle w:val="Tijeloteksta"/>
        <w:spacing w:after="150" w:line="240" w:lineRule="auto"/>
        <w:jc w:val="both"/>
      </w:pPr>
      <w:r w:rsidRPr="00B94D3E">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314BF7" w:rsidRPr="00B94D3E">
        <w:rPr>
          <w:rFonts w:ascii="Times New Roman" w:hAnsi="Times New Roman"/>
          <w:color w:val="000000"/>
        </w:rPr>
        <w:t>2</w:t>
      </w:r>
      <w:r w:rsidR="00B94D3E" w:rsidRPr="00B94D3E">
        <w:rPr>
          <w:rFonts w:ascii="Times New Roman" w:hAnsi="Times New Roman"/>
          <w:color w:val="000000"/>
        </w:rPr>
        <w:t>2</w:t>
      </w:r>
      <w:r w:rsidRPr="00B94D3E">
        <w:rPr>
          <w:rFonts w:ascii="Times New Roman" w:hAnsi="Times New Roman"/>
          <w:color w:val="000000"/>
        </w:rPr>
        <w:t xml:space="preserve">. </w:t>
      </w:r>
      <w:r w:rsidR="000F50AD" w:rsidRPr="00B94D3E">
        <w:rPr>
          <w:rFonts w:ascii="Times New Roman" w:hAnsi="Times New Roman"/>
          <w:color w:val="000000"/>
        </w:rPr>
        <w:t>0</w:t>
      </w:r>
      <w:r w:rsidR="00B94D3E" w:rsidRPr="00B94D3E">
        <w:rPr>
          <w:rFonts w:ascii="Times New Roman" w:hAnsi="Times New Roman"/>
          <w:color w:val="000000"/>
        </w:rPr>
        <w:t>7</w:t>
      </w:r>
      <w:r w:rsidRPr="00B94D3E">
        <w:rPr>
          <w:rFonts w:ascii="Times New Roman" w:hAnsi="Times New Roman"/>
          <w:color w:val="000000"/>
        </w:rPr>
        <w:t>. 202</w:t>
      </w:r>
      <w:r w:rsidR="000F50AD" w:rsidRPr="00B94D3E">
        <w:rPr>
          <w:rFonts w:ascii="Times New Roman" w:hAnsi="Times New Roman"/>
          <w:color w:val="000000"/>
        </w:rPr>
        <w:t>4</w:t>
      </w:r>
      <w:r w:rsidRPr="00B94D3E">
        <w:rPr>
          <w:rFonts w:ascii="Times New Roman" w:hAnsi="Times New Roman"/>
          <w:color w:val="000000"/>
        </w:rPr>
        <w:t xml:space="preserve">. g. godine za prijam </w:t>
      </w:r>
      <w:r w:rsidR="00B94D3E" w:rsidRPr="00B94D3E">
        <w:rPr>
          <w:rFonts w:ascii="Times New Roman" w:hAnsi="Times New Roman"/>
          <w:color w:val="000000"/>
        </w:rPr>
        <w:t>odgojitelj</w:t>
      </w:r>
      <w:r w:rsidR="00270E7D" w:rsidRPr="00B94D3E">
        <w:rPr>
          <w:rFonts w:ascii="Times New Roman" w:hAnsi="Times New Roman"/>
          <w:color w:val="000000"/>
        </w:rPr>
        <w:t xml:space="preserve"> (m/ž) na određeno</w:t>
      </w:r>
      <w:r w:rsidR="00B94D3E" w:rsidRPr="00B94D3E">
        <w:rPr>
          <w:rFonts w:ascii="Times New Roman" w:hAnsi="Times New Roman"/>
          <w:color w:val="000000"/>
        </w:rPr>
        <w:t xml:space="preserve"> </w:t>
      </w:r>
      <w:r w:rsidRPr="00B94D3E">
        <w:rPr>
          <w:rFonts w:ascii="Times New Roman" w:hAnsi="Times New Roman"/>
          <w:color w:val="000000"/>
        </w:rPr>
        <w:t xml:space="preserve">– </w:t>
      </w:r>
      <w:r w:rsidR="00B94D3E" w:rsidRPr="00B94D3E">
        <w:rPr>
          <w:rFonts w:ascii="Times New Roman" w:hAnsi="Times New Roman"/>
          <w:color w:val="000000"/>
        </w:rPr>
        <w:t>2</w:t>
      </w:r>
      <w:r w:rsidRPr="00B94D3E">
        <w:rPr>
          <w:rFonts w:ascii="Times New Roman" w:hAnsi="Times New Roman"/>
          <w:color w:val="000000"/>
        </w:rPr>
        <w:t xml:space="preserve"> izvršitelj/</w:t>
      </w:r>
      <w:proofErr w:type="spellStart"/>
      <w:r w:rsidRPr="00B94D3E">
        <w:rPr>
          <w:rFonts w:ascii="Times New Roman" w:hAnsi="Times New Roman"/>
          <w:color w:val="000000"/>
        </w:rPr>
        <w:t>i</w:t>
      </w:r>
      <w:r w:rsidR="007809E3" w:rsidRPr="00B94D3E">
        <w:rPr>
          <w:rFonts w:ascii="Times New Roman" w:hAnsi="Times New Roman"/>
          <w:color w:val="000000"/>
        </w:rPr>
        <w:t>c</w:t>
      </w:r>
      <w:r w:rsidR="00B94D3E" w:rsidRPr="00B94D3E">
        <w:rPr>
          <w:rFonts w:ascii="Times New Roman" w:hAnsi="Times New Roman"/>
          <w:color w:val="000000"/>
        </w:rPr>
        <w:t>e</w:t>
      </w:r>
      <w:proofErr w:type="spellEnd"/>
      <w:r w:rsidRPr="00B94D3E">
        <w:rPr>
          <w:rFonts w:ascii="Times New Roman" w:hAnsi="Times New Roman"/>
          <w:color w:val="000000"/>
        </w:rPr>
        <w:t xml:space="preserve"> koji su podnijeli pravovremene i potpune prijave. </w:t>
      </w:r>
    </w:p>
    <w:p w14:paraId="1AD7A492" w14:textId="4B33ED77" w:rsidR="00FF75D1" w:rsidRPr="00B94D3E" w:rsidRDefault="00000000" w:rsidP="00314BF7">
      <w:pPr>
        <w:pStyle w:val="Tijeloteksta"/>
        <w:spacing w:after="150" w:line="240" w:lineRule="auto"/>
        <w:jc w:val="both"/>
        <w:rPr>
          <w:rFonts w:ascii="Times New Roman" w:hAnsi="Times New Roman"/>
          <w:b/>
          <w:color w:val="000000"/>
        </w:rPr>
      </w:pPr>
      <w:r w:rsidRPr="00B94D3E">
        <w:rPr>
          <w:rStyle w:val="Naglaeno"/>
          <w:rFonts w:ascii="Times New Roman" w:hAnsi="Times New Roman"/>
          <w:color w:val="000000"/>
        </w:rPr>
        <w:t xml:space="preserve">Testiranje (pisani dio) će se održati  </w:t>
      </w:r>
      <w:r w:rsidR="00314BF7" w:rsidRPr="00B94D3E">
        <w:rPr>
          <w:rStyle w:val="Naglaeno"/>
          <w:rFonts w:ascii="Times New Roman" w:hAnsi="Times New Roman"/>
          <w:color w:val="000000"/>
        </w:rPr>
        <w:t>8</w:t>
      </w:r>
      <w:r w:rsidRPr="00B94D3E">
        <w:rPr>
          <w:rStyle w:val="Naglaeno"/>
          <w:rFonts w:ascii="Times New Roman" w:hAnsi="Times New Roman"/>
          <w:color w:val="000000"/>
        </w:rPr>
        <w:t>.</w:t>
      </w:r>
      <w:r w:rsidR="00181E82" w:rsidRPr="00B94D3E">
        <w:rPr>
          <w:rStyle w:val="Naglaeno"/>
          <w:rFonts w:ascii="Times New Roman" w:hAnsi="Times New Roman"/>
          <w:color w:val="000000"/>
        </w:rPr>
        <w:t>0</w:t>
      </w:r>
      <w:r w:rsidR="00B94D3E" w:rsidRPr="00B94D3E">
        <w:rPr>
          <w:rStyle w:val="Naglaeno"/>
          <w:rFonts w:ascii="Times New Roman" w:hAnsi="Times New Roman"/>
          <w:color w:val="000000"/>
        </w:rPr>
        <w:t>8</w:t>
      </w:r>
      <w:r w:rsidRPr="00B94D3E">
        <w:rPr>
          <w:rStyle w:val="Naglaeno"/>
          <w:rFonts w:ascii="Times New Roman" w:hAnsi="Times New Roman"/>
          <w:color w:val="000000"/>
        </w:rPr>
        <w:t>.202</w:t>
      </w:r>
      <w:r w:rsidR="00181E82" w:rsidRPr="00B94D3E">
        <w:rPr>
          <w:rStyle w:val="Naglaeno"/>
          <w:rFonts w:ascii="Times New Roman" w:hAnsi="Times New Roman"/>
          <w:color w:val="000000"/>
        </w:rPr>
        <w:t>4</w:t>
      </w:r>
      <w:r w:rsidRPr="00B94D3E">
        <w:rPr>
          <w:rStyle w:val="Naglaeno"/>
          <w:rFonts w:ascii="Times New Roman" w:hAnsi="Times New Roman"/>
          <w:color w:val="000000"/>
        </w:rPr>
        <w:t xml:space="preserve">. s početkom u </w:t>
      </w:r>
      <w:r w:rsidR="00B94D3E" w:rsidRPr="00B94D3E">
        <w:rPr>
          <w:rStyle w:val="Naglaeno"/>
          <w:rFonts w:ascii="Times New Roman" w:hAnsi="Times New Roman"/>
          <w:color w:val="000000"/>
        </w:rPr>
        <w:t>7,30</w:t>
      </w:r>
      <w:r w:rsidRPr="00B94D3E">
        <w:rPr>
          <w:rStyle w:val="Naglaeno"/>
          <w:rFonts w:ascii="Times New Roman" w:hAnsi="Times New Roman"/>
          <w:color w:val="000000"/>
        </w:rPr>
        <w:t xml:space="preserve"> sati u prostorijama </w:t>
      </w:r>
      <w:r w:rsidR="00B94D3E" w:rsidRPr="00B94D3E">
        <w:rPr>
          <w:rStyle w:val="Naglaeno"/>
          <w:rFonts w:ascii="Times New Roman" w:hAnsi="Times New Roman"/>
          <w:color w:val="000000"/>
        </w:rPr>
        <w:t>Dječjeg vrtića Ogledalce Ernestinovo, Školska 4, 31215 Ernestinovo</w:t>
      </w:r>
    </w:p>
    <w:p w14:paraId="5DD13434" w14:textId="77777777" w:rsidR="00FF75D1" w:rsidRPr="00B94D3E" w:rsidRDefault="00000000">
      <w:pPr>
        <w:pStyle w:val="Tijeloteksta"/>
        <w:spacing w:after="150" w:line="240" w:lineRule="auto"/>
        <w:jc w:val="both"/>
        <w:rPr>
          <w:rFonts w:ascii="Times New Roman" w:hAnsi="Times New Roman"/>
          <w:b/>
          <w:color w:val="000000"/>
        </w:rPr>
      </w:pPr>
      <w:r w:rsidRPr="00B94D3E">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Svi su kandidati/kinje dužni sa sobom imati važeću osobnu iskaznicu.</w:t>
      </w:r>
    </w:p>
    <w:p w14:paraId="6B5B5775" w14:textId="77777777" w:rsidR="00FF75D1" w:rsidRPr="00B94D3E" w:rsidRDefault="00000000" w:rsidP="00B94D3E">
      <w:pPr>
        <w:pStyle w:val="Tijeloteksta"/>
        <w:spacing w:after="150" w:line="240" w:lineRule="auto"/>
        <w:jc w:val="both"/>
        <w:rPr>
          <w:rFonts w:ascii="Times New Roman" w:hAnsi="Times New Roman"/>
          <w:color w:val="000000"/>
        </w:rPr>
      </w:pPr>
      <w:r w:rsidRPr="00B94D3E">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Pr="00B94D3E" w:rsidRDefault="00FF75D1">
      <w:pPr>
        <w:pStyle w:val="Tijeloteksta"/>
        <w:spacing w:after="150" w:line="240" w:lineRule="auto"/>
        <w:rPr>
          <w:rFonts w:ascii="Times New Roman" w:hAnsi="Times New Roman"/>
          <w:color w:val="000000"/>
        </w:rPr>
      </w:pPr>
    </w:p>
    <w:p w14:paraId="1BE6BC07" w14:textId="77777777" w:rsidR="00FF75D1" w:rsidRPr="00B94D3E" w:rsidRDefault="00000000">
      <w:pPr>
        <w:pStyle w:val="Tijeloteksta"/>
        <w:spacing w:after="150" w:line="240" w:lineRule="auto"/>
        <w:rPr>
          <w:rFonts w:ascii="Times New Roman" w:hAnsi="Times New Roman"/>
          <w:b/>
          <w:color w:val="000000"/>
        </w:rPr>
      </w:pPr>
      <w:r w:rsidRPr="00B94D3E">
        <w:rPr>
          <w:rStyle w:val="Naglaeno"/>
          <w:rFonts w:ascii="Times New Roman" w:hAnsi="Times New Roman"/>
          <w:color w:val="000000"/>
        </w:rPr>
        <w:t>RASPORED I SADRŽAJ TESTIRANJA</w:t>
      </w:r>
    </w:p>
    <w:p w14:paraId="7DC82C9C" w14:textId="77777777"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Testiranje će se provesti na sljedeći način:</w:t>
      </w:r>
    </w:p>
    <w:p w14:paraId="0364553C" w14:textId="0750865C" w:rsidR="00FF75D1" w:rsidRPr="00B94D3E" w:rsidRDefault="00000000" w:rsidP="00B94D3E">
      <w:pPr>
        <w:pStyle w:val="Tijeloteksta"/>
        <w:numPr>
          <w:ilvl w:val="0"/>
          <w:numId w:val="1"/>
        </w:numPr>
        <w:tabs>
          <w:tab w:val="clear" w:pos="709"/>
          <w:tab w:val="left" w:pos="0"/>
        </w:tabs>
        <w:spacing w:after="150" w:line="240" w:lineRule="auto"/>
        <w:jc w:val="both"/>
      </w:pPr>
      <w:r w:rsidRPr="00B94D3E">
        <w:rPr>
          <w:rFonts w:ascii="Times New Roman" w:hAnsi="Times New Roman"/>
          <w:color w:val="000000"/>
        </w:rPr>
        <w:t xml:space="preserve">Pismena provjera znanja – provjera znanja bitnih za obavljanje poslova radnog mjesta </w:t>
      </w:r>
      <w:r w:rsidR="00B94D3E" w:rsidRPr="00B94D3E">
        <w:rPr>
          <w:rFonts w:ascii="Times New Roman" w:hAnsi="Times New Roman"/>
          <w:color w:val="000000"/>
        </w:rPr>
        <w:t>odgojitelj</w:t>
      </w:r>
      <w:r w:rsidR="00F5138A" w:rsidRPr="00B94D3E">
        <w:rPr>
          <w:rFonts w:ascii="Times New Roman" w:hAnsi="Times New Roman"/>
          <w:color w:val="000000"/>
        </w:rPr>
        <w:t xml:space="preserve"> (m/ž)</w:t>
      </w:r>
      <w:r w:rsidRPr="00B94D3E">
        <w:rPr>
          <w:rFonts w:ascii="Times New Roman" w:hAnsi="Times New Roman"/>
          <w:color w:val="000000"/>
        </w:rPr>
        <w:t xml:space="preserve"> </w:t>
      </w:r>
      <w:r w:rsidR="00B94D3E" w:rsidRPr="00B94D3E">
        <w:rPr>
          <w:rFonts w:ascii="Times New Roman" w:hAnsi="Times New Roman"/>
          <w:color w:val="000000"/>
        </w:rPr>
        <w:t>7,3</w:t>
      </w:r>
      <w:r w:rsidR="00891358" w:rsidRPr="00B94D3E">
        <w:rPr>
          <w:rFonts w:ascii="Times New Roman" w:hAnsi="Times New Roman"/>
          <w:color w:val="000000"/>
        </w:rPr>
        <w:t>0</w:t>
      </w:r>
    </w:p>
    <w:p w14:paraId="3B269C50" w14:textId="2860C700" w:rsidR="00FF75D1" w:rsidRPr="00B94D3E" w:rsidRDefault="00000000">
      <w:pPr>
        <w:pStyle w:val="Tijeloteksta"/>
        <w:numPr>
          <w:ilvl w:val="0"/>
          <w:numId w:val="1"/>
        </w:numPr>
        <w:tabs>
          <w:tab w:val="clear" w:pos="709"/>
          <w:tab w:val="left" w:pos="0"/>
        </w:tabs>
        <w:spacing w:after="150" w:line="240" w:lineRule="auto"/>
      </w:pPr>
      <w:r w:rsidRPr="00B94D3E">
        <w:rPr>
          <w:rFonts w:ascii="Times New Roman" w:hAnsi="Times New Roman"/>
          <w:color w:val="000000"/>
        </w:rPr>
        <w:t>Razgovor (intervju) s kandidatima/</w:t>
      </w:r>
      <w:proofErr w:type="spellStart"/>
      <w:r w:rsidRPr="00B94D3E">
        <w:rPr>
          <w:rFonts w:ascii="Times New Roman" w:hAnsi="Times New Roman"/>
          <w:color w:val="000000"/>
        </w:rPr>
        <w:t>kinjama</w:t>
      </w:r>
      <w:proofErr w:type="spellEnd"/>
      <w:r w:rsidRPr="00B94D3E">
        <w:rPr>
          <w:rFonts w:ascii="Times New Roman" w:hAnsi="Times New Roman"/>
          <w:color w:val="000000"/>
        </w:rPr>
        <w:t xml:space="preserve"> u </w:t>
      </w:r>
      <w:r w:rsidR="00891358" w:rsidRPr="00B94D3E">
        <w:rPr>
          <w:rFonts w:ascii="Times New Roman" w:hAnsi="Times New Roman"/>
          <w:color w:val="000000"/>
        </w:rPr>
        <w:t>8,30</w:t>
      </w:r>
    </w:p>
    <w:p w14:paraId="534787C5" w14:textId="47D69E3B"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 xml:space="preserve">Maksimalan broj bodova koji kandidati/kinje mogu ostvariti na provjeri znanja iznosi </w:t>
      </w:r>
      <w:r w:rsidR="00891358" w:rsidRPr="00B94D3E">
        <w:rPr>
          <w:rFonts w:ascii="Times New Roman" w:hAnsi="Times New Roman"/>
          <w:color w:val="000000"/>
        </w:rPr>
        <w:t>2</w:t>
      </w:r>
      <w:r w:rsidRPr="00B94D3E">
        <w:rPr>
          <w:rFonts w:ascii="Times New Roman" w:hAnsi="Times New Roman"/>
          <w:color w:val="000000"/>
        </w:rPr>
        <w:t>0 bodova (</w:t>
      </w:r>
      <w:r w:rsidR="00891358" w:rsidRPr="00B94D3E">
        <w:rPr>
          <w:rFonts w:ascii="Times New Roman" w:hAnsi="Times New Roman"/>
          <w:color w:val="000000"/>
        </w:rPr>
        <w:t>1</w:t>
      </w:r>
      <w:r w:rsidRPr="00B94D3E">
        <w:rPr>
          <w:rFonts w:ascii="Times New Roman" w:hAnsi="Times New Roman"/>
          <w:color w:val="000000"/>
        </w:rPr>
        <w:t xml:space="preserve">0 bodova iz pisanog testiranja i </w:t>
      </w:r>
      <w:r w:rsidR="00891358" w:rsidRPr="00B94D3E">
        <w:rPr>
          <w:rFonts w:ascii="Times New Roman" w:hAnsi="Times New Roman"/>
          <w:color w:val="000000"/>
        </w:rPr>
        <w:t>1</w:t>
      </w:r>
      <w:r w:rsidRPr="00B94D3E">
        <w:rPr>
          <w:rFonts w:ascii="Times New Roman" w:hAnsi="Times New Roman"/>
          <w:color w:val="000000"/>
        </w:rPr>
        <w:t>0 bodova temeljem provedenog razgovora (intervjua).</w:t>
      </w:r>
    </w:p>
    <w:p w14:paraId="7A30812E" w14:textId="77777777" w:rsidR="00FF75D1" w:rsidRPr="00B94D3E" w:rsidRDefault="00FF75D1">
      <w:pPr>
        <w:pStyle w:val="Tijeloteksta"/>
        <w:spacing w:after="150" w:line="240" w:lineRule="auto"/>
        <w:rPr>
          <w:rFonts w:ascii="Times New Roman" w:hAnsi="Times New Roman"/>
          <w:color w:val="000000"/>
        </w:rPr>
      </w:pPr>
    </w:p>
    <w:p w14:paraId="31D8C224" w14:textId="77777777" w:rsidR="00FF75D1" w:rsidRPr="00B94D3E" w:rsidRDefault="00000000">
      <w:pPr>
        <w:pStyle w:val="Tijeloteksta"/>
        <w:spacing w:after="150" w:line="240" w:lineRule="auto"/>
      </w:pPr>
      <w:r w:rsidRPr="00B94D3E">
        <w:rPr>
          <w:rStyle w:val="Naglaeno"/>
          <w:rFonts w:ascii="Times New Roman" w:hAnsi="Times New Roman"/>
          <w:color w:val="000000"/>
        </w:rPr>
        <w:t>Izvori za pripremu provjere znanja su</w:t>
      </w:r>
      <w:r w:rsidRPr="00B94D3E">
        <w:rPr>
          <w:rFonts w:ascii="Times New Roman" w:hAnsi="Times New Roman"/>
          <w:color w:val="000000"/>
        </w:rPr>
        <w:t>:</w:t>
      </w:r>
    </w:p>
    <w:p w14:paraId="639C9F71" w14:textId="77777777" w:rsidR="00FF75D1" w:rsidRPr="00B94D3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Državni pedagoški standard predškolskog odgoja i naobrazbe (“Narodne novine” br. 63/2008 i 90/10).</w:t>
      </w:r>
    </w:p>
    <w:p w14:paraId="0A9D8D04" w14:textId="77777777" w:rsidR="00FF75D1" w:rsidRPr="00B94D3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lastRenderedPageBreak/>
        <w:t>Zakon o predškolskom odgoju i obrazovanju (“Narodne novine” broj 10/97, 107/07, 94/13 i 98/19 I 57/22)</w:t>
      </w:r>
    </w:p>
    <w:p w14:paraId="5937998F" w14:textId="77777777" w:rsidR="00FF75D1" w:rsidRPr="00B94D3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Nacionalni kurikulum za rani i predškolski odgoj i obrazovanje („Narodne novine“ broj 05/15)</w:t>
      </w:r>
    </w:p>
    <w:p w14:paraId="450AEB40" w14:textId="77777777" w:rsidR="00FF75D1" w:rsidRPr="00B94D3E" w:rsidRDefault="00000000">
      <w:pPr>
        <w:pStyle w:val="Tijeloteksta"/>
        <w:numPr>
          <w:ilvl w:val="0"/>
          <w:numId w:val="2"/>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Pravilnik o obrascima i sadržaju pedagoške dokumentacije i evidencije o djeci u dječjem vrtiću („Narodne novine“ broj 83/01)</w:t>
      </w:r>
    </w:p>
    <w:p w14:paraId="4EEFCA18" w14:textId="77777777" w:rsidR="00FF75D1" w:rsidRPr="00B94D3E" w:rsidRDefault="00FF75D1">
      <w:pPr>
        <w:pStyle w:val="Tijeloteksta"/>
        <w:spacing w:after="150" w:line="240" w:lineRule="auto"/>
        <w:rPr>
          <w:rFonts w:ascii="Times New Roman" w:hAnsi="Times New Roman"/>
          <w:color w:val="000000"/>
        </w:rPr>
      </w:pPr>
    </w:p>
    <w:p w14:paraId="6028DE5F" w14:textId="77777777" w:rsidR="00FF75D1" w:rsidRPr="00B94D3E" w:rsidRDefault="00000000">
      <w:pPr>
        <w:pStyle w:val="Tijeloteksta"/>
        <w:spacing w:after="150" w:line="240" w:lineRule="auto"/>
        <w:rPr>
          <w:rFonts w:ascii="Times New Roman" w:hAnsi="Times New Roman"/>
          <w:b/>
          <w:color w:val="000000"/>
        </w:rPr>
      </w:pPr>
      <w:r w:rsidRPr="00B94D3E">
        <w:rPr>
          <w:rStyle w:val="Naglaeno"/>
          <w:rFonts w:ascii="Times New Roman" w:hAnsi="Times New Roman"/>
          <w:color w:val="000000"/>
        </w:rPr>
        <w:t>PRAVILA TESTIRANJA</w:t>
      </w:r>
    </w:p>
    <w:p w14:paraId="1AE7D2AF" w14:textId="361B38DC" w:rsidR="00FF75D1" w:rsidRPr="00B94D3E"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sidRPr="00B94D3E">
        <w:rPr>
          <w:rFonts w:ascii="Times New Roman" w:hAnsi="Times New Roman"/>
          <w:color w:val="000000"/>
        </w:rPr>
        <w:t>Po dolasku na provjeru znanja od kandidata/</w:t>
      </w:r>
      <w:proofErr w:type="spellStart"/>
      <w:r w:rsidRPr="00B94D3E">
        <w:rPr>
          <w:rFonts w:ascii="Times New Roman" w:hAnsi="Times New Roman"/>
          <w:color w:val="000000"/>
        </w:rPr>
        <w:t>kinja</w:t>
      </w:r>
      <w:proofErr w:type="spellEnd"/>
      <w:r w:rsidRPr="00B94D3E">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Pr="00B94D3E" w:rsidRDefault="00000000">
      <w:pPr>
        <w:pStyle w:val="Tijeloteksta"/>
        <w:numPr>
          <w:ilvl w:val="0"/>
          <w:numId w:val="3"/>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Po utvrđivanju identiteta i svojstva kandidata/</w:t>
      </w:r>
      <w:proofErr w:type="spellStart"/>
      <w:r w:rsidRPr="00B94D3E">
        <w:rPr>
          <w:rFonts w:ascii="Times New Roman" w:hAnsi="Times New Roman"/>
          <w:color w:val="000000"/>
        </w:rPr>
        <w:t>kinja</w:t>
      </w:r>
      <w:proofErr w:type="spellEnd"/>
      <w:r w:rsidRPr="00B94D3E">
        <w:rPr>
          <w:rFonts w:ascii="Times New Roman" w:hAnsi="Times New Roman"/>
          <w:color w:val="000000"/>
        </w:rPr>
        <w:t xml:space="preserve"> započet će se s testiranjem</w:t>
      </w:r>
    </w:p>
    <w:p w14:paraId="32F324F5" w14:textId="77777777" w:rsidR="00FF75D1" w:rsidRPr="00B94D3E" w:rsidRDefault="00000000" w:rsidP="00B94D3E">
      <w:pPr>
        <w:pStyle w:val="Tijeloteksta"/>
        <w:numPr>
          <w:ilvl w:val="0"/>
          <w:numId w:val="3"/>
        </w:numPr>
        <w:tabs>
          <w:tab w:val="clear" w:pos="709"/>
          <w:tab w:val="left" w:pos="0"/>
        </w:tabs>
        <w:spacing w:after="150" w:line="240" w:lineRule="auto"/>
        <w:jc w:val="both"/>
        <w:rPr>
          <w:rFonts w:ascii="Times New Roman" w:hAnsi="Times New Roman"/>
          <w:color w:val="000000"/>
        </w:rPr>
      </w:pPr>
      <w:r w:rsidRPr="00B94D3E">
        <w:rPr>
          <w:rFonts w:ascii="Times New Roman" w:hAnsi="Times New Roman"/>
          <w:color w:val="000000"/>
        </w:rPr>
        <w:t>Za pismenu provjeru znanja kandidatima/</w:t>
      </w:r>
      <w:proofErr w:type="spellStart"/>
      <w:r w:rsidRPr="00B94D3E">
        <w:rPr>
          <w:rFonts w:ascii="Times New Roman" w:hAnsi="Times New Roman"/>
          <w:color w:val="000000"/>
        </w:rPr>
        <w:t>kinjama</w:t>
      </w:r>
      <w:proofErr w:type="spellEnd"/>
      <w:r w:rsidRPr="00B94D3E">
        <w:rPr>
          <w:rFonts w:ascii="Times New Roman" w:hAnsi="Times New Roman"/>
          <w:color w:val="000000"/>
        </w:rPr>
        <w:t xml:space="preserve"> će biti podijeljena pitanja za provjeru znanja.</w:t>
      </w:r>
    </w:p>
    <w:p w14:paraId="34DD95C9" w14:textId="77777777"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Pismena provjera znanja za kandidate/kinje sastoji se od:</w:t>
      </w:r>
    </w:p>
    <w:p w14:paraId="33C7FE23" w14:textId="5B7B2E38" w:rsidR="00FF75D1" w:rsidRPr="00B94D3E" w:rsidRDefault="00000000">
      <w:pPr>
        <w:pStyle w:val="Tijeloteksta"/>
        <w:numPr>
          <w:ilvl w:val="0"/>
          <w:numId w:val="4"/>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 xml:space="preserve">Provjera znanja bitnih za obavljanje poslova radnog mjesta </w:t>
      </w:r>
      <w:r w:rsidR="00B94D3E" w:rsidRPr="00B94D3E">
        <w:rPr>
          <w:rFonts w:ascii="Times New Roman" w:hAnsi="Times New Roman"/>
          <w:color w:val="000000"/>
        </w:rPr>
        <w:t>odgojitelj</w:t>
      </w:r>
      <w:r w:rsidR="00F5138A" w:rsidRPr="00B94D3E">
        <w:rPr>
          <w:rFonts w:ascii="Times New Roman" w:hAnsi="Times New Roman"/>
          <w:color w:val="000000"/>
        </w:rPr>
        <w:t xml:space="preserve"> (m/ž)</w:t>
      </w:r>
    </w:p>
    <w:p w14:paraId="1A6D4E72" w14:textId="12CFEAC5"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 xml:space="preserve">Pismena provjera znanja traje ukupno </w:t>
      </w:r>
      <w:r w:rsidR="00B94D3E" w:rsidRPr="00B94D3E">
        <w:rPr>
          <w:rFonts w:ascii="Times New Roman" w:hAnsi="Times New Roman"/>
          <w:color w:val="000000"/>
        </w:rPr>
        <w:t>45</w:t>
      </w:r>
      <w:r w:rsidRPr="00B94D3E">
        <w:rPr>
          <w:rFonts w:ascii="Times New Roman" w:hAnsi="Times New Roman"/>
          <w:color w:val="000000"/>
        </w:rPr>
        <w:t xml:space="preserve"> minuta.</w:t>
      </w:r>
    </w:p>
    <w:p w14:paraId="6E673B0F" w14:textId="77777777" w:rsidR="00FF75D1" w:rsidRPr="00B94D3E" w:rsidRDefault="00000000">
      <w:pPr>
        <w:pStyle w:val="Tijeloteksta"/>
        <w:spacing w:after="150" w:line="240" w:lineRule="auto"/>
        <w:rPr>
          <w:rFonts w:ascii="Times New Roman" w:hAnsi="Times New Roman"/>
          <w:color w:val="000000"/>
        </w:rPr>
      </w:pPr>
      <w:r w:rsidRPr="00B94D3E">
        <w:rPr>
          <w:rFonts w:ascii="Times New Roman" w:hAnsi="Times New Roman"/>
          <w:color w:val="000000"/>
        </w:rPr>
        <w:t>Za vrijeme pismene provjere znanja NIJE DOPUŠTENO:</w:t>
      </w:r>
    </w:p>
    <w:p w14:paraId="0951B1E1" w14:textId="77777777" w:rsidR="00FF75D1" w:rsidRPr="00B94D3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koristiti se bilo kakvom literaturom ili bilješkama;</w:t>
      </w:r>
    </w:p>
    <w:p w14:paraId="1E21A8EE" w14:textId="77777777" w:rsidR="00FF75D1" w:rsidRPr="00B94D3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koristiti mobitel ili druga komunikacijska sredstva</w:t>
      </w:r>
    </w:p>
    <w:p w14:paraId="0C5A820A" w14:textId="77777777" w:rsidR="00FF75D1" w:rsidRPr="00B94D3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napuštati prostoriju u kojoj se vrši provjera znanja;</w:t>
      </w:r>
    </w:p>
    <w:p w14:paraId="073B695E" w14:textId="77777777" w:rsidR="00FF75D1" w:rsidRPr="00B94D3E" w:rsidRDefault="00000000">
      <w:pPr>
        <w:pStyle w:val="Tijeloteksta"/>
        <w:numPr>
          <w:ilvl w:val="0"/>
          <w:numId w:val="5"/>
        </w:numPr>
        <w:tabs>
          <w:tab w:val="clear" w:pos="709"/>
          <w:tab w:val="left" w:pos="0"/>
        </w:tabs>
        <w:spacing w:after="150" w:line="240" w:lineRule="auto"/>
        <w:rPr>
          <w:rFonts w:ascii="Times New Roman" w:hAnsi="Times New Roman"/>
          <w:color w:val="000000"/>
        </w:rPr>
      </w:pPr>
      <w:r w:rsidRPr="00B94D3E">
        <w:rPr>
          <w:rFonts w:ascii="Times New Roman" w:hAnsi="Times New Roman"/>
          <w:color w:val="000000"/>
        </w:rPr>
        <w:t>razgovarati s ostalim kandidatima ili na drugi način remetiti mir i red</w:t>
      </w:r>
    </w:p>
    <w:p w14:paraId="0D45E350" w14:textId="77777777" w:rsidR="00FF75D1" w:rsidRPr="00B94D3E" w:rsidRDefault="00000000" w:rsidP="00314BF7">
      <w:pPr>
        <w:pStyle w:val="Tijeloteksta"/>
        <w:spacing w:after="150" w:line="240" w:lineRule="auto"/>
        <w:jc w:val="both"/>
        <w:rPr>
          <w:rFonts w:ascii="Times New Roman" w:hAnsi="Times New Roman"/>
          <w:color w:val="000000"/>
        </w:rPr>
      </w:pPr>
      <w:r w:rsidRPr="00B94D3E">
        <w:rPr>
          <w:rFonts w:ascii="Times New Roman" w:hAnsi="Times New Roman"/>
          <w:color w:val="000000"/>
        </w:rPr>
        <w:t>Ukoliko kandidat/</w:t>
      </w:r>
      <w:proofErr w:type="spellStart"/>
      <w:r w:rsidRPr="00B94D3E">
        <w:rPr>
          <w:rFonts w:ascii="Times New Roman" w:hAnsi="Times New Roman"/>
          <w:color w:val="000000"/>
        </w:rPr>
        <w:t>kinja</w:t>
      </w:r>
      <w:proofErr w:type="spellEnd"/>
      <w:r w:rsidRPr="00B94D3E">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sidRPr="00B94D3E">
        <w:rPr>
          <w:rFonts w:ascii="Times New Roman" w:hAnsi="Times New Roman"/>
          <w:color w:val="000000"/>
        </w:rPr>
        <w:t>kinja</w:t>
      </w:r>
      <w:proofErr w:type="spellEnd"/>
      <w:r w:rsidRPr="00B94D3E">
        <w:rPr>
          <w:rFonts w:ascii="Times New Roman" w:hAnsi="Times New Roman"/>
          <w:color w:val="000000"/>
        </w:rPr>
        <w:t xml:space="preserve"> povukao/la prijavu na natječaj.</w:t>
      </w:r>
    </w:p>
    <w:p w14:paraId="4D2E3553" w14:textId="77777777" w:rsidR="00FF75D1" w:rsidRPr="00B94D3E"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sidRPr="00B94D3E">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sidRPr="00B94D3E">
        <w:rPr>
          <w:rFonts w:ascii="Times New Roman" w:hAnsi="Times New Roman"/>
          <w:color w:val="000000"/>
        </w:rPr>
        <w:t>Nakon provedenog razgovora (intervjua), Povjerenstvo će utvrditi rang listu kandidata prema ukupnom broju bodova ostvarenih na provjeri znanja i razgovoru.</w:t>
      </w:r>
    </w:p>
    <w:p w14:paraId="4589BBF8" w14:textId="77777777" w:rsidR="007E6B71" w:rsidRPr="00B94D3E" w:rsidRDefault="007E6B71">
      <w:pPr>
        <w:pStyle w:val="Tijeloteksta"/>
        <w:numPr>
          <w:ilvl w:val="0"/>
          <w:numId w:val="6"/>
        </w:numPr>
        <w:tabs>
          <w:tab w:val="clear" w:pos="709"/>
          <w:tab w:val="left" w:pos="0"/>
        </w:tabs>
        <w:spacing w:after="150" w:line="240" w:lineRule="auto"/>
        <w:jc w:val="both"/>
        <w:rPr>
          <w:rFonts w:ascii="Times New Roman" w:hAnsi="Times New Roman"/>
          <w:color w:val="000000"/>
        </w:rPr>
      </w:pPr>
    </w:p>
    <w:p w14:paraId="056CD44F" w14:textId="4E2DB31F" w:rsidR="00FF75D1" w:rsidRDefault="007E6B71">
      <w:pPr>
        <w:pStyle w:val="Tijeloteksta"/>
        <w:spacing w:after="150" w:line="240" w:lineRule="auto"/>
        <w:rPr>
          <w:rFonts w:ascii="Times New Roman" w:hAnsi="Times New Roman" w:cs="Times New Roman"/>
          <w:shd w:val="clear" w:color="auto" w:fill="FFFFFF"/>
        </w:rPr>
      </w:pPr>
      <w:r w:rsidRPr="007E6B71">
        <w:rPr>
          <w:rFonts w:ascii="Times New Roman" w:hAnsi="Times New Roman" w:cs="Times New Roman"/>
          <w:shd w:val="clear" w:color="auto" w:fill="FFFFFF"/>
        </w:rPr>
        <w:t>Popis kandidatkinja koje su ostvarile pravo na pismeno testiranje:</w:t>
      </w:r>
    </w:p>
    <w:p w14:paraId="34F81865" w14:textId="1BF980CC" w:rsidR="007E6B71" w:rsidRDefault="007E6B71">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1. </w:t>
      </w:r>
      <w:proofErr w:type="spellStart"/>
      <w:r>
        <w:rPr>
          <w:rFonts w:ascii="Times New Roman" w:hAnsi="Times New Roman" w:cs="Times New Roman"/>
          <w:shd w:val="clear" w:color="auto" w:fill="FFFFFF"/>
        </w:rPr>
        <w:t>Tiffany</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Paliž</w:t>
      </w:r>
      <w:proofErr w:type="spellEnd"/>
    </w:p>
    <w:p w14:paraId="1192D0C0" w14:textId="2529D7CB" w:rsidR="007E6B71" w:rsidRDefault="007E6B71">
      <w:pPr>
        <w:pStyle w:val="Tijeloteksta"/>
        <w:spacing w:after="150" w:line="240" w:lineRule="auto"/>
        <w:rPr>
          <w:rFonts w:ascii="Times New Roman" w:hAnsi="Times New Roman" w:cs="Times New Roman"/>
          <w:shd w:val="clear" w:color="auto" w:fill="FFFFFF"/>
        </w:rPr>
      </w:pPr>
      <w:r>
        <w:rPr>
          <w:rFonts w:ascii="Times New Roman" w:hAnsi="Times New Roman" w:cs="Times New Roman"/>
          <w:shd w:val="clear" w:color="auto" w:fill="FFFFFF"/>
        </w:rPr>
        <w:t>2. Mirjana Marković</w:t>
      </w:r>
    </w:p>
    <w:p w14:paraId="5CF996D7" w14:textId="01F064EF" w:rsidR="007E6B71" w:rsidRPr="007E6B71" w:rsidRDefault="007E6B71">
      <w:pPr>
        <w:pStyle w:val="Tijeloteksta"/>
        <w:spacing w:after="150" w:line="240" w:lineRule="auto"/>
        <w:rPr>
          <w:rFonts w:ascii="Times New Roman" w:hAnsi="Times New Roman" w:cs="Times New Roman"/>
        </w:rPr>
      </w:pPr>
      <w:r>
        <w:rPr>
          <w:rFonts w:ascii="Times New Roman" w:hAnsi="Times New Roman" w:cs="Times New Roman"/>
          <w:shd w:val="clear" w:color="auto" w:fill="FFFFFF"/>
        </w:rPr>
        <w:t>3. Marija Marinović</w:t>
      </w:r>
    </w:p>
    <w:sectPr w:rsidR="007E6B71" w:rsidRPr="007E6B7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81CEF"/>
    <w:rsid w:val="000F50AD"/>
    <w:rsid w:val="00181E82"/>
    <w:rsid w:val="00270E7D"/>
    <w:rsid w:val="00314BF7"/>
    <w:rsid w:val="00661E8A"/>
    <w:rsid w:val="0067151F"/>
    <w:rsid w:val="006D5EDB"/>
    <w:rsid w:val="006E2168"/>
    <w:rsid w:val="007809E3"/>
    <w:rsid w:val="007C2C17"/>
    <w:rsid w:val="007E6B71"/>
    <w:rsid w:val="00891358"/>
    <w:rsid w:val="00A701B1"/>
    <w:rsid w:val="00B94D3E"/>
    <w:rsid w:val="00CB2721"/>
    <w:rsid w:val="00CF5881"/>
    <w:rsid w:val="00D4489D"/>
    <w:rsid w:val="00DA5CE0"/>
    <w:rsid w:val="00E61526"/>
    <w:rsid w:val="00EA34E6"/>
    <w:rsid w:val="00F5138A"/>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558</Words>
  <Characters>3181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49</cp:revision>
  <cp:lastPrinted>2024-08-01T08:30:00Z</cp:lastPrinted>
  <dcterms:created xsi:type="dcterms:W3CDTF">2021-05-18T11:21:00Z</dcterms:created>
  <dcterms:modified xsi:type="dcterms:W3CDTF">2024-08-01T08:30:00Z</dcterms:modified>
  <dc:language>hr-HR</dc:language>
</cp:coreProperties>
</file>