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4DC5AE85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B34717">
        <w:rPr>
          <w:rFonts w:ascii="Times New Roman" w:hAnsi="Times New Roman" w:cs="Times New Roman"/>
        </w:rPr>
        <w:t>601-02/24-09/</w:t>
      </w:r>
    </w:p>
    <w:p w14:paraId="63913538" w14:textId="3991EB2D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B34717">
        <w:rPr>
          <w:rFonts w:ascii="Times New Roman" w:hAnsi="Times New Roman" w:cs="Times New Roman"/>
        </w:rPr>
        <w:t>15-24-1</w:t>
      </w:r>
    </w:p>
    <w:p w14:paraId="13D68621" w14:textId="458B86A0" w:rsidR="00816F31" w:rsidRDefault="00F00F3B" w:rsidP="00816F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</w:p>
    <w:p w14:paraId="436D33A8" w14:textId="77777777" w:rsidR="00816F31" w:rsidRDefault="00816F31" w:rsidP="00816F31">
      <w:pPr>
        <w:pStyle w:val="Standard"/>
        <w:jc w:val="right"/>
      </w:pPr>
    </w:p>
    <w:p w14:paraId="7FB1AB6E" w14:textId="77777777" w:rsidR="003D60F2" w:rsidRPr="003D60F2" w:rsidRDefault="003D60F2" w:rsidP="003D60F2">
      <w:pPr>
        <w:spacing w:line="24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Školska 4, 31215 Ernestinovo</w:t>
      </w:r>
      <w:r w:rsidRPr="003D60F2">
        <w:rPr>
          <w:rFonts w:ascii="Times New Roman" w:hAnsi="Times New Roman" w:cs="Times New Roman"/>
        </w:rPr>
        <w:br/>
        <w:t>Telefon: 031/216-332</w:t>
      </w:r>
      <w:r w:rsidRPr="003D60F2">
        <w:rPr>
          <w:rFonts w:ascii="Times New Roman" w:hAnsi="Times New Roman" w:cs="Times New Roman"/>
        </w:rPr>
        <w:br/>
        <w:t xml:space="preserve">e-mail: </w:t>
      </w:r>
      <w:hyperlink r:id="rId7" w:history="1">
        <w:r w:rsidRPr="003D60F2">
          <w:rPr>
            <w:rStyle w:val="Hiperveza"/>
            <w:rFonts w:ascii="Times New Roman" w:hAnsi="Times New Roman" w:cs="Times New Roman"/>
          </w:rPr>
          <w:t>dv.ogledalce.ernestinovo@gmail.com</w:t>
        </w:r>
      </w:hyperlink>
    </w:p>
    <w:p w14:paraId="3777AA82" w14:textId="77777777" w:rsidR="00816F31" w:rsidRPr="003D60F2" w:rsidRDefault="00816F31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E7403A7" w14:textId="77777777" w:rsidR="007A5C3D" w:rsidRDefault="007A5C3D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27435" w14:textId="6B0874C1" w:rsidR="003D60F2" w:rsidRPr="00E47A61" w:rsidRDefault="003D60F2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61">
        <w:rPr>
          <w:rFonts w:ascii="Times New Roman" w:hAnsi="Times New Roman" w:cs="Times New Roman"/>
          <w:b/>
          <w:bCs/>
          <w:sz w:val="28"/>
          <w:szCs w:val="28"/>
        </w:rPr>
        <w:t xml:space="preserve">ZAHTJEV ZA UPIS DJETETA U DJEČJI VRTIĆ OGLEDALCE 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  <w:t>ERNESTINOVO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9D0EF2B" w14:textId="315134A0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DJETETU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63"/>
        <w:gridCol w:w="4339"/>
      </w:tblGrid>
      <w:tr w:rsidR="003D60F2" w:rsidRPr="003D60F2" w14:paraId="3620F76C" w14:textId="77777777" w:rsidTr="00655722">
        <w:tc>
          <w:tcPr>
            <w:tcW w:w="4531" w:type="dxa"/>
            <w:vAlign w:val="center"/>
          </w:tcPr>
          <w:p w14:paraId="6F741D42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531" w:type="dxa"/>
            <w:vAlign w:val="center"/>
          </w:tcPr>
          <w:p w14:paraId="5493689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CA34225" w14:textId="77777777" w:rsidTr="00655722">
        <w:tc>
          <w:tcPr>
            <w:tcW w:w="4531" w:type="dxa"/>
            <w:vAlign w:val="center"/>
          </w:tcPr>
          <w:p w14:paraId="29C0C06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Spol (zaokružiti):</w:t>
            </w:r>
          </w:p>
        </w:tc>
        <w:tc>
          <w:tcPr>
            <w:tcW w:w="4531" w:type="dxa"/>
            <w:vAlign w:val="center"/>
          </w:tcPr>
          <w:p w14:paraId="62A204E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muško / žensko</w:t>
            </w:r>
          </w:p>
        </w:tc>
      </w:tr>
      <w:tr w:rsidR="003D60F2" w:rsidRPr="003D60F2" w14:paraId="5129800D" w14:textId="77777777" w:rsidTr="00655722">
        <w:tc>
          <w:tcPr>
            <w:tcW w:w="4531" w:type="dxa"/>
            <w:vAlign w:val="center"/>
          </w:tcPr>
          <w:p w14:paraId="1E2D8E0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Dan, mjesec i godina rođenja:</w:t>
            </w:r>
          </w:p>
        </w:tc>
        <w:tc>
          <w:tcPr>
            <w:tcW w:w="4531" w:type="dxa"/>
            <w:vAlign w:val="center"/>
          </w:tcPr>
          <w:p w14:paraId="54AECE3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29F7A7" w14:textId="77777777" w:rsidTr="00655722">
        <w:tc>
          <w:tcPr>
            <w:tcW w:w="4531" w:type="dxa"/>
            <w:vAlign w:val="center"/>
          </w:tcPr>
          <w:p w14:paraId="402240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531" w:type="dxa"/>
            <w:vAlign w:val="center"/>
          </w:tcPr>
          <w:p w14:paraId="7D0E56E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4C6A95E" w14:textId="77777777" w:rsidTr="00655722">
        <w:tc>
          <w:tcPr>
            <w:tcW w:w="4531" w:type="dxa"/>
            <w:vAlign w:val="center"/>
          </w:tcPr>
          <w:p w14:paraId="270E79A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531" w:type="dxa"/>
            <w:vAlign w:val="center"/>
          </w:tcPr>
          <w:p w14:paraId="715D565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E29AC8A" w14:textId="77777777" w:rsidTr="00655722">
        <w:tc>
          <w:tcPr>
            <w:tcW w:w="4531" w:type="dxa"/>
            <w:vAlign w:val="center"/>
          </w:tcPr>
          <w:p w14:paraId="745C399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Općina:</w:t>
            </w:r>
          </w:p>
        </w:tc>
        <w:tc>
          <w:tcPr>
            <w:tcW w:w="4531" w:type="dxa"/>
            <w:vAlign w:val="center"/>
          </w:tcPr>
          <w:p w14:paraId="11192EE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FCCE254" w14:textId="65248642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2139333" w14:textId="099EEF5B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MAJCI/SKRBNICI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051A6933" w14:textId="77777777" w:rsidTr="00655722">
        <w:tc>
          <w:tcPr>
            <w:tcW w:w="4375" w:type="dxa"/>
            <w:gridSpan w:val="2"/>
            <w:vAlign w:val="center"/>
          </w:tcPr>
          <w:p w14:paraId="6402C78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59AE0C4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635044" w14:textId="77777777" w:rsidTr="00655722">
        <w:tc>
          <w:tcPr>
            <w:tcW w:w="4375" w:type="dxa"/>
            <w:gridSpan w:val="2"/>
            <w:vAlign w:val="center"/>
          </w:tcPr>
          <w:p w14:paraId="614275B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DAB8D9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4A51103" w14:textId="77777777" w:rsidTr="00655722">
        <w:tc>
          <w:tcPr>
            <w:tcW w:w="4375" w:type="dxa"/>
            <w:gridSpan w:val="2"/>
            <w:vAlign w:val="center"/>
          </w:tcPr>
          <w:p w14:paraId="020B10F5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7D9628B8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EB2419" w14:textId="77777777" w:rsidTr="00655722">
        <w:tc>
          <w:tcPr>
            <w:tcW w:w="4375" w:type="dxa"/>
            <w:gridSpan w:val="2"/>
            <w:vAlign w:val="center"/>
          </w:tcPr>
          <w:p w14:paraId="4B8A55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lastRenderedPageBreak/>
              <w:t>Kontakt telefon/mobitel:</w:t>
            </w:r>
          </w:p>
        </w:tc>
        <w:tc>
          <w:tcPr>
            <w:tcW w:w="4327" w:type="dxa"/>
            <w:vAlign w:val="center"/>
          </w:tcPr>
          <w:p w14:paraId="14F9B03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8EE13FF" w14:textId="77777777" w:rsidTr="00655722">
        <w:tc>
          <w:tcPr>
            <w:tcW w:w="4375" w:type="dxa"/>
            <w:gridSpan w:val="2"/>
            <w:vAlign w:val="center"/>
          </w:tcPr>
          <w:p w14:paraId="5CD4AA4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65960FE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BAA35C4" w14:textId="77777777" w:rsidTr="00655722">
        <w:tc>
          <w:tcPr>
            <w:tcW w:w="4375" w:type="dxa"/>
            <w:gridSpan w:val="2"/>
            <w:vAlign w:val="center"/>
          </w:tcPr>
          <w:p w14:paraId="7082051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470AFD7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F0B39ED" w14:textId="77777777" w:rsidTr="00655722">
        <w:tc>
          <w:tcPr>
            <w:tcW w:w="4375" w:type="dxa"/>
            <w:gridSpan w:val="2"/>
            <w:vAlign w:val="center"/>
          </w:tcPr>
          <w:p w14:paraId="1BDD65E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Radni status (zaokružiti):</w:t>
            </w:r>
          </w:p>
        </w:tc>
        <w:tc>
          <w:tcPr>
            <w:tcW w:w="4327" w:type="dxa"/>
            <w:vAlign w:val="center"/>
          </w:tcPr>
          <w:p w14:paraId="179A8C76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zaposlena / nezaposlena</w:t>
            </w:r>
          </w:p>
        </w:tc>
      </w:tr>
      <w:tr w:rsidR="003D60F2" w:rsidRPr="003D60F2" w14:paraId="2E85F9C6" w14:textId="77777777" w:rsidTr="00655722">
        <w:tc>
          <w:tcPr>
            <w:tcW w:w="2187" w:type="dxa"/>
            <w:vMerge w:val="restart"/>
            <w:vAlign w:val="center"/>
          </w:tcPr>
          <w:p w14:paraId="0CB9EF4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„zaposlena“</w:t>
            </w:r>
          </w:p>
        </w:tc>
        <w:tc>
          <w:tcPr>
            <w:tcW w:w="2188" w:type="dxa"/>
            <w:vAlign w:val="center"/>
          </w:tcPr>
          <w:p w14:paraId="541D106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7A0BB75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7E643C6" w14:textId="77777777" w:rsidTr="00655722">
        <w:tc>
          <w:tcPr>
            <w:tcW w:w="2187" w:type="dxa"/>
            <w:vMerge/>
            <w:vAlign w:val="center"/>
          </w:tcPr>
          <w:p w14:paraId="64CBE0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8355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557C982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1F0464" w14:textId="77777777" w:rsidTr="00655722">
        <w:tc>
          <w:tcPr>
            <w:tcW w:w="2187" w:type="dxa"/>
            <w:vMerge/>
            <w:vAlign w:val="center"/>
          </w:tcPr>
          <w:p w14:paraId="47C2C57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161E4B7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2341B08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E82187A" w14:textId="77777777" w:rsidTr="00655722">
        <w:tc>
          <w:tcPr>
            <w:tcW w:w="2187" w:type="dxa"/>
            <w:vMerge/>
            <w:vAlign w:val="center"/>
          </w:tcPr>
          <w:p w14:paraId="02F82AC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058DBB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295E377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F1C583" w14:textId="135CAB4E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79333C31" w14:textId="79749C59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OCU/SKRBNIKU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1882A1B9" w14:textId="77777777" w:rsidTr="00655722">
        <w:tc>
          <w:tcPr>
            <w:tcW w:w="4375" w:type="dxa"/>
            <w:gridSpan w:val="2"/>
            <w:vAlign w:val="center"/>
          </w:tcPr>
          <w:p w14:paraId="3D99274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378586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C755D30" w14:textId="77777777" w:rsidTr="00655722">
        <w:tc>
          <w:tcPr>
            <w:tcW w:w="4375" w:type="dxa"/>
            <w:gridSpan w:val="2"/>
            <w:vAlign w:val="center"/>
          </w:tcPr>
          <w:p w14:paraId="6682EA6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7686EF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01B6D16" w14:textId="77777777" w:rsidTr="00655722">
        <w:tc>
          <w:tcPr>
            <w:tcW w:w="4375" w:type="dxa"/>
            <w:gridSpan w:val="2"/>
            <w:vAlign w:val="center"/>
          </w:tcPr>
          <w:p w14:paraId="0D84A60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34E2E94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E036BD9" w14:textId="77777777" w:rsidTr="00655722">
        <w:tc>
          <w:tcPr>
            <w:tcW w:w="4375" w:type="dxa"/>
            <w:gridSpan w:val="2"/>
            <w:vAlign w:val="center"/>
          </w:tcPr>
          <w:p w14:paraId="37348BE1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4327" w:type="dxa"/>
            <w:vAlign w:val="center"/>
          </w:tcPr>
          <w:p w14:paraId="75E71A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6FBE4A4" w14:textId="77777777" w:rsidTr="00655722">
        <w:tc>
          <w:tcPr>
            <w:tcW w:w="4375" w:type="dxa"/>
            <w:gridSpan w:val="2"/>
            <w:vAlign w:val="center"/>
          </w:tcPr>
          <w:p w14:paraId="244D3B2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41E2058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B7B7A6C" w14:textId="77777777" w:rsidTr="00655722">
        <w:tc>
          <w:tcPr>
            <w:tcW w:w="4375" w:type="dxa"/>
            <w:gridSpan w:val="2"/>
            <w:vAlign w:val="center"/>
          </w:tcPr>
          <w:p w14:paraId="587F291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2157419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71D2878" w14:textId="77777777" w:rsidTr="00655722">
        <w:tc>
          <w:tcPr>
            <w:tcW w:w="4375" w:type="dxa"/>
            <w:gridSpan w:val="2"/>
            <w:vAlign w:val="center"/>
          </w:tcPr>
          <w:p w14:paraId="3B1448C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Radni status (zaokružiti):</w:t>
            </w:r>
          </w:p>
        </w:tc>
        <w:tc>
          <w:tcPr>
            <w:tcW w:w="4327" w:type="dxa"/>
            <w:vAlign w:val="center"/>
          </w:tcPr>
          <w:p w14:paraId="1439592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 / nezaposlen</w:t>
            </w:r>
          </w:p>
        </w:tc>
      </w:tr>
      <w:tr w:rsidR="003D60F2" w:rsidRPr="003D60F2" w14:paraId="1FE73791" w14:textId="77777777" w:rsidTr="00655722">
        <w:tc>
          <w:tcPr>
            <w:tcW w:w="2187" w:type="dxa"/>
            <w:vMerge w:val="restart"/>
            <w:vAlign w:val="center"/>
          </w:tcPr>
          <w:p w14:paraId="34A669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„zaposlen“</w:t>
            </w:r>
          </w:p>
        </w:tc>
        <w:tc>
          <w:tcPr>
            <w:tcW w:w="2188" w:type="dxa"/>
            <w:vAlign w:val="center"/>
          </w:tcPr>
          <w:p w14:paraId="6F2A082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3A88746C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30887DE" w14:textId="77777777" w:rsidTr="00655722">
        <w:tc>
          <w:tcPr>
            <w:tcW w:w="2187" w:type="dxa"/>
            <w:vMerge/>
            <w:vAlign w:val="center"/>
          </w:tcPr>
          <w:p w14:paraId="044B717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5D4CE0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694CD15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7DED112" w14:textId="77777777" w:rsidTr="00655722">
        <w:tc>
          <w:tcPr>
            <w:tcW w:w="2187" w:type="dxa"/>
            <w:vMerge/>
            <w:vAlign w:val="center"/>
          </w:tcPr>
          <w:p w14:paraId="39513A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3DF4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6FE24E3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6F18CD68" w14:textId="77777777" w:rsidTr="00655722">
        <w:tc>
          <w:tcPr>
            <w:tcW w:w="2187" w:type="dxa"/>
            <w:vMerge/>
            <w:vAlign w:val="center"/>
          </w:tcPr>
          <w:p w14:paraId="1A07719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2A9D5D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7213726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CEF84" w14:textId="025FBF67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ACD619D" w14:textId="2945E526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OBITELJI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72"/>
        <w:gridCol w:w="4330"/>
      </w:tblGrid>
      <w:tr w:rsidR="003D60F2" w:rsidRPr="003D60F2" w14:paraId="2A6FE7A9" w14:textId="77777777" w:rsidTr="00672693">
        <w:tc>
          <w:tcPr>
            <w:tcW w:w="4372" w:type="dxa"/>
            <w:vAlign w:val="center"/>
          </w:tcPr>
          <w:p w14:paraId="24268287" w14:textId="77777777" w:rsidR="003D60F2" w:rsidRPr="003D60F2" w:rsidRDefault="003D60F2" w:rsidP="00655722">
            <w:pPr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Jeste li samohran roditelj?</w:t>
            </w:r>
            <w:r w:rsidRPr="003D60F2">
              <w:rPr>
                <w:rFonts w:ascii="Times New Roman" w:hAnsi="Times New Roman" w:cs="Times New Roman"/>
              </w:rPr>
              <w:br/>
              <w:t>(roditelj koji nije u braku niti izvanbračnoj zajednici, a sam skrbi i uzdržava dijete)</w:t>
            </w:r>
          </w:p>
        </w:tc>
        <w:tc>
          <w:tcPr>
            <w:tcW w:w="4330" w:type="dxa"/>
            <w:vAlign w:val="center"/>
          </w:tcPr>
          <w:p w14:paraId="746A3B3F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</w:tbl>
    <w:p w14:paraId="122C02BC" w14:textId="77777777" w:rsidR="00672693" w:rsidRPr="003D60F2" w:rsidRDefault="00672693" w:rsidP="00672693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91"/>
        <w:gridCol w:w="4311"/>
      </w:tblGrid>
      <w:tr w:rsidR="00672693" w:rsidRPr="003D60F2" w14:paraId="61A32A7F" w14:textId="77777777" w:rsidTr="00760DAD">
        <w:tc>
          <w:tcPr>
            <w:tcW w:w="4391" w:type="dxa"/>
            <w:vAlign w:val="center"/>
          </w:tcPr>
          <w:p w14:paraId="3D71A550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>Navedite broj članova kućanstva.</w:t>
            </w:r>
          </w:p>
        </w:tc>
        <w:tc>
          <w:tcPr>
            <w:tcW w:w="4311" w:type="dxa"/>
          </w:tcPr>
          <w:p w14:paraId="4BDFBEAF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3323EACF" w14:textId="77777777" w:rsidTr="00760DAD">
        <w:tc>
          <w:tcPr>
            <w:tcW w:w="4391" w:type="dxa"/>
            <w:vAlign w:val="center"/>
          </w:tcPr>
          <w:p w14:paraId="4BA22BB1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 kim dijete živi?</w:t>
            </w:r>
          </w:p>
        </w:tc>
        <w:tc>
          <w:tcPr>
            <w:tcW w:w="4311" w:type="dxa"/>
          </w:tcPr>
          <w:p w14:paraId="2773122C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8CF8E8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F35845F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51A5D9FE" w14:textId="77777777" w:rsidTr="00760DAD">
        <w:tc>
          <w:tcPr>
            <w:tcW w:w="4391" w:type="dxa"/>
          </w:tcPr>
          <w:p w14:paraId="03F3C6D1" w14:textId="77777777" w:rsidR="00672693" w:rsidRPr="003D60F2" w:rsidRDefault="00672693" w:rsidP="00760DAD">
            <w:pPr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Ukoliko dijete ne živi s oba roditelja/skrbnika navedite razlog.</w:t>
            </w:r>
          </w:p>
        </w:tc>
        <w:tc>
          <w:tcPr>
            <w:tcW w:w="4311" w:type="dxa"/>
          </w:tcPr>
          <w:p w14:paraId="3A1EFB92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22632A03" w14:textId="77777777" w:rsidTr="00760DAD">
        <w:tc>
          <w:tcPr>
            <w:tcW w:w="4391" w:type="dxa"/>
          </w:tcPr>
          <w:p w14:paraId="62A8C9D3" w14:textId="77777777" w:rsidR="00672693" w:rsidRPr="003D60F2" w:rsidRDefault="00672693" w:rsidP="00760DAD">
            <w:pPr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Je li obitelj u tretmanu Centra za socijalnu skrb (zaokružite)?</w:t>
            </w:r>
          </w:p>
        </w:tc>
        <w:tc>
          <w:tcPr>
            <w:tcW w:w="4311" w:type="dxa"/>
            <w:vAlign w:val="center"/>
          </w:tcPr>
          <w:p w14:paraId="00539AB8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  <w:tr w:rsidR="00672693" w:rsidRPr="003D60F2" w14:paraId="55EB75A4" w14:textId="77777777" w:rsidTr="00760DAD">
        <w:tc>
          <w:tcPr>
            <w:tcW w:w="4391" w:type="dxa"/>
            <w:vAlign w:val="center"/>
          </w:tcPr>
          <w:p w14:paraId="514F6C2A" w14:textId="77777777" w:rsidR="00672693" w:rsidRPr="003D60F2" w:rsidRDefault="00672693" w:rsidP="00760DAD">
            <w:pPr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Ako je odgovor na prethodno pitanje da, navesti koje vrste (zaokružite ili </w:t>
            </w:r>
            <w:proofErr w:type="spellStart"/>
            <w:r w:rsidRPr="003D60F2">
              <w:rPr>
                <w:rFonts w:ascii="Times New Roman" w:hAnsi="Times New Roman" w:cs="Times New Roman"/>
              </w:rPr>
              <w:t>nadopišite</w:t>
            </w:r>
            <w:proofErr w:type="spellEnd"/>
            <w:r w:rsidRPr="003D60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311" w:type="dxa"/>
          </w:tcPr>
          <w:p w14:paraId="6EF55C86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1.nadzor nad roditeljskim pravom</w:t>
            </w:r>
            <w:r w:rsidRPr="003D60F2">
              <w:rPr>
                <w:rFonts w:ascii="Times New Roman" w:hAnsi="Times New Roman" w:cs="Times New Roman"/>
              </w:rPr>
              <w:br/>
              <w:t>2.brakorazvodna parnica</w:t>
            </w:r>
            <w:r w:rsidRPr="003D60F2">
              <w:rPr>
                <w:rFonts w:ascii="Times New Roman" w:hAnsi="Times New Roman" w:cs="Times New Roman"/>
              </w:rPr>
              <w:br/>
              <w:t>3.korisnici pomoći</w:t>
            </w:r>
            <w:r w:rsidRPr="003D60F2">
              <w:rPr>
                <w:rFonts w:ascii="Times New Roman" w:hAnsi="Times New Roman" w:cs="Times New Roman"/>
              </w:rPr>
              <w:br/>
              <w:t>4.ostalo:___________________________</w:t>
            </w:r>
          </w:p>
        </w:tc>
      </w:tr>
    </w:tbl>
    <w:p w14:paraId="5103D888" w14:textId="77777777" w:rsidR="00672693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4BC1DAA0" w14:textId="757CD4FD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PODATCI ZA VAŠU OSTALU DJECU:</w:t>
      </w:r>
      <w:r w:rsidRPr="003D60F2">
        <w:rPr>
          <w:rFonts w:ascii="Times New Roman" w:hAnsi="Times New Roman" w:cs="Times New Roman"/>
        </w:rPr>
        <w:br/>
        <w:t>Navedite ime i godinu rođenja ostale djece te odgojno-obrazovnu ustanovu koju polaze (ako polaze):</w:t>
      </w:r>
      <w:r w:rsidRPr="003D60F2">
        <w:rPr>
          <w:rFonts w:ascii="Times New Roman" w:hAnsi="Times New Roman" w:cs="Times New Roman"/>
        </w:rPr>
        <w:br/>
      </w:r>
      <w:r w:rsidRPr="003D60F2">
        <w:rPr>
          <w:rFonts w:ascii="Times New Roman" w:hAnsi="Times New Roman" w:cs="Times New Roman"/>
        </w:rPr>
        <w:br/>
        <w:t>1._________________, rođen/na ____________________ polazi ________________________</w:t>
      </w:r>
    </w:p>
    <w:p w14:paraId="66ED0357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2._________________, rođen/na ____________________ polazi ________________________</w:t>
      </w:r>
    </w:p>
    <w:p w14:paraId="2DA60AEE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3._________________, rođen/na ____________________ polazi ________________________</w:t>
      </w:r>
    </w:p>
    <w:p w14:paraId="109D5A55" w14:textId="453F7149" w:rsid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4._________________, rođen/na ____________________ polazi ________________________</w:t>
      </w:r>
    </w:p>
    <w:p w14:paraId="7F3CB2FD" w14:textId="77777777" w:rsidR="00672693" w:rsidRPr="003D60F2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7F9F1C6F" w14:textId="77777777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ZDRAVSTVENO STANJE DJETETA</w:t>
      </w:r>
    </w:p>
    <w:tbl>
      <w:tblPr>
        <w:tblStyle w:val="Reetkatablice"/>
        <w:tblW w:w="8730" w:type="dxa"/>
        <w:tblInd w:w="360" w:type="dxa"/>
        <w:tblLook w:val="04A0" w:firstRow="1" w:lastRow="0" w:firstColumn="1" w:lastColumn="0" w:noHBand="0" w:noVBand="1"/>
      </w:tblPr>
      <w:tblGrid>
        <w:gridCol w:w="4257"/>
        <w:gridCol w:w="4473"/>
      </w:tblGrid>
      <w:tr w:rsidR="003D60F2" w:rsidRPr="003D60F2" w14:paraId="37971F3B" w14:textId="77777777" w:rsidTr="00201520">
        <w:trPr>
          <w:trHeight w:val="503"/>
        </w:trPr>
        <w:tc>
          <w:tcPr>
            <w:tcW w:w="4257" w:type="dxa"/>
          </w:tcPr>
          <w:p w14:paraId="1612B8F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 liječnika djeteta</w:t>
            </w:r>
          </w:p>
        </w:tc>
        <w:tc>
          <w:tcPr>
            <w:tcW w:w="4473" w:type="dxa"/>
          </w:tcPr>
          <w:p w14:paraId="674E080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6C7DE4C" w14:textId="77777777" w:rsidTr="00201520">
        <w:trPr>
          <w:trHeight w:val="488"/>
        </w:trPr>
        <w:tc>
          <w:tcPr>
            <w:tcW w:w="4257" w:type="dxa"/>
          </w:tcPr>
          <w:p w14:paraId="3B95EBB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Broj telefona liječnika djeteta</w:t>
            </w:r>
          </w:p>
        </w:tc>
        <w:tc>
          <w:tcPr>
            <w:tcW w:w="4473" w:type="dxa"/>
          </w:tcPr>
          <w:p w14:paraId="018141D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85482B0" w14:textId="77777777" w:rsidTr="00201520">
        <w:trPr>
          <w:trHeight w:val="852"/>
        </w:trPr>
        <w:tc>
          <w:tcPr>
            <w:tcW w:w="4257" w:type="dxa"/>
            <w:vAlign w:val="center"/>
          </w:tcPr>
          <w:p w14:paraId="4CA7F9DA" w14:textId="77777777" w:rsidR="003D60F2" w:rsidRPr="003D60F2" w:rsidRDefault="003D60F2" w:rsidP="007A5C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Zdravstveni status djeteta (zaokružite)</w:t>
            </w:r>
          </w:p>
        </w:tc>
        <w:tc>
          <w:tcPr>
            <w:tcW w:w="4473" w:type="dxa"/>
            <w:vAlign w:val="center"/>
          </w:tcPr>
          <w:p w14:paraId="6329093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uredan razvoj / teškoće u razvoju / zdravstvene teškoće</w:t>
            </w:r>
          </w:p>
        </w:tc>
      </w:tr>
      <w:tr w:rsidR="003D60F2" w:rsidRPr="003D60F2" w14:paraId="708CD6F3" w14:textId="77777777" w:rsidTr="00201520">
        <w:trPr>
          <w:trHeight w:val="503"/>
        </w:trPr>
        <w:tc>
          <w:tcPr>
            <w:tcW w:w="4257" w:type="dxa"/>
          </w:tcPr>
          <w:p w14:paraId="1D267AB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Trudnoća je bila (zaokružite):</w:t>
            </w:r>
          </w:p>
        </w:tc>
        <w:tc>
          <w:tcPr>
            <w:tcW w:w="4473" w:type="dxa"/>
            <w:vAlign w:val="center"/>
          </w:tcPr>
          <w:p w14:paraId="683FBEEF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uredna / rizična</w:t>
            </w:r>
          </w:p>
        </w:tc>
      </w:tr>
      <w:tr w:rsidR="003D60F2" w:rsidRPr="003D60F2" w14:paraId="1C667668" w14:textId="77777777" w:rsidTr="00201520">
        <w:trPr>
          <w:trHeight w:val="488"/>
        </w:trPr>
        <w:tc>
          <w:tcPr>
            <w:tcW w:w="4257" w:type="dxa"/>
          </w:tcPr>
          <w:p w14:paraId="661F1958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Porođaj je bio (zaokružite):</w:t>
            </w:r>
          </w:p>
        </w:tc>
        <w:tc>
          <w:tcPr>
            <w:tcW w:w="4473" w:type="dxa"/>
            <w:vAlign w:val="center"/>
          </w:tcPr>
          <w:p w14:paraId="521C228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 terminu / prijevremeni</w:t>
            </w:r>
          </w:p>
        </w:tc>
      </w:tr>
      <w:tr w:rsidR="003D60F2" w:rsidRPr="003D60F2" w14:paraId="0932C230" w14:textId="77777777" w:rsidTr="00201520">
        <w:trPr>
          <w:trHeight w:val="1565"/>
        </w:trPr>
        <w:tc>
          <w:tcPr>
            <w:tcW w:w="4257" w:type="dxa"/>
            <w:vAlign w:val="center"/>
          </w:tcPr>
          <w:p w14:paraId="21D93EF0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 xml:space="preserve">Ima li Vaše dijete zdravstvenih problema? </w:t>
            </w:r>
            <w:r w:rsidRPr="003D60F2">
              <w:rPr>
                <w:rFonts w:ascii="Times New Roman" w:hAnsi="Times New Roman" w:cs="Times New Roman"/>
              </w:rPr>
              <w:br/>
              <w:t xml:space="preserve">Ako da navedite koje. </w:t>
            </w:r>
            <w:r w:rsidRPr="003D60F2">
              <w:rPr>
                <w:rFonts w:ascii="Times New Roman" w:hAnsi="Times New Roman" w:cs="Times New Roman"/>
              </w:rPr>
              <w:br/>
              <w:t>(npr. alergija, epilepsija, febrilne konvulzije, dijabetes i sl.)</w:t>
            </w:r>
          </w:p>
        </w:tc>
        <w:tc>
          <w:tcPr>
            <w:tcW w:w="4473" w:type="dxa"/>
            <w:vAlign w:val="center"/>
          </w:tcPr>
          <w:p w14:paraId="265037C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  <w:p w14:paraId="6E78CF2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  <w:p w14:paraId="2BAF8FF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D60F2" w:rsidRPr="003D60F2" w14:paraId="29628006" w14:textId="77777777" w:rsidTr="00201520">
        <w:trPr>
          <w:trHeight w:val="1495"/>
        </w:trPr>
        <w:tc>
          <w:tcPr>
            <w:tcW w:w="4257" w:type="dxa"/>
            <w:vAlign w:val="center"/>
          </w:tcPr>
          <w:p w14:paraId="7B505B8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dijete alergično navedite na što i kako se alergija manifestira.</w:t>
            </w:r>
          </w:p>
        </w:tc>
        <w:tc>
          <w:tcPr>
            <w:tcW w:w="4473" w:type="dxa"/>
            <w:vAlign w:val="center"/>
          </w:tcPr>
          <w:p w14:paraId="54D4AE80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373798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5CACE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7B25876" w14:textId="77777777" w:rsidTr="00201520">
        <w:trPr>
          <w:trHeight w:val="1081"/>
        </w:trPr>
        <w:tc>
          <w:tcPr>
            <w:tcW w:w="4257" w:type="dxa"/>
            <w:vAlign w:val="center"/>
          </w:tcPr>
          <w:p w14:paraId="42D6390D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Zdravstvena stanja ostalih članova obitelji za koja smatrate da bi vrtić trebao biti upoznat:</w:t>
            </w:r>
          </w:p>
        </w:tc>
        <w:tc>
          <w:tcPr>
            <w:tcW w:w="4473" w:type="dxa"/>
            <w:vAlign w:val="center"/>
          </w:tcPr>
          <w:p w14:paraId="2F577D8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A7709F8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3C640D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9581D4" w14:textId="77777777" w:rsidR="00201520" w:rsidRDefault="00201520" w:rsidP="00201520">
      <w:pPr>
        <w:pStyle w:val="Odlomakpopisa"/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</w:p>
    <w:p w14:paraId="3E934EFA" w14:textId="77777777" w:rsidR="00201520" w:rsidRDefault="00201520" w:rsidP="00201520">
      <w:p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>6. PODATCI O UPISU</w:t>
      </w:r>
      <w:r w:rsidRPr="00201520">
        <w:rPr>
          <w:rFonts w:ascii="Times New Roman" w:hAnsi="Times New Roman" w:cs="Times New Roman"/>
          <w:b/>
          <w:bCs/>
        </w:rPr>
        <w:t xml:space="preserve">: </w:t>
      </w:r>
    </w:p>
    <w:p w14:paraId="68FBFC6D" w14:textId="1CC5B8A3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>Cjelodnevni 10  satni program za djecu od 3. godine pa do polaska u školu</w:t>
      </w:r>
    </w:p>
    <w:p w14:paraId="260FC10F" w14:textId="40904EE7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Jaslički 10 satni program za djecu od 1. do 3. godine </w:t>
      </w:r>
    </w:p>
    <w:p w14:paraId="248EF045" w14:textId="52B03EA4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Kraći program </w:t>
      </w:r>
      <w:proofErr w:type="spellStart"/>
      <w:r w:rsidRPr="00201520">
        <w:rPr>
          <w:rFonts w:ascii="Times New Roman" w:hAnsi="Times New Roman" w:cs="Times New Roman"/>
          <w:b/>
          <w:bCs/>
        </w:rPr>
        <w:t>predškole</w:t>
      </w:r>
      <w:proofErr w:type="spellEnd"/>
    </w:p>
    <w:p w14:paraId="318E843E" w14:textId="660EF2F3" w:rsidR="00AA49B4" w:rsidRPr="00201520" w:rsidRDefault="00AA49B4" w:rsidP="00201520">
      <w:pPr>
        <w:suppressAutoHyphens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2693">
        <w:rPr>
          <w:rFonts w:ascii="Times New Roman" w:hAnsi="Times New Roman"/>
          <w:spacing w:val="-3"/>
        </w:rPr>
        <w:t>Potvrđujem da sam suglasan i upoznat sa svim napomenama navedenima prilikom ispunjavanja zahtjeva za upis djeteta u dječji vrtić i inicijalnog obrasca.</w:t>
      </w:r>
      <w:r w:rsidRPr="00672693">
        <w:rPr>
          <w:rFonts w:ascii="Times New Roman" w:hAnsi="Times New Roman"/>
          <w:lang w:eastAsia="hr-HR"/>
        </w:rPr>
        <w:t>Za točnost podataka odgovorne su osobe/institucije koje su izdale dokumente, odnosno podnositelj zahtjeva za upis djeteta.</w:t>
      </w:r>
      <w:r w:rsidR="00672693">
        <w:rPr>
          <w:rFonts w:ascii="Times New Roman" w:hAnsi="Times New Roman"/>
          <w:lang w:eastAsia="hr-HR"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Podnositelj zahtjeva za upis djeteta dobrovoljno daje podatke u svrhu postupka upisa djeteta/djece u dječji vrtić, te daljnjeg ostvarivanja prava i obaveza korisnika usluga dječjeg vrtića, a koje su regulirane pravilnikom o upisu djece u dječji vrtić.</w:t>
      </w:r>
      <w:r w:rsidR="00201520">
        <w:rPr>
          <w:rFonts w:ascii="Times New Roman" w:hAnsi="Times New Roman" w:cs="Times New Roman"/>
          <w:b/>
          <w:bCs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Potvrđujem da sam upoznat/-a s Izjavom o zaštiti osobnih podataka.</w:t>
      </w:r>
    </w:p>
    <w:p w14:paraId="43740CF9" w14:textId="517D2781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Ovlašćujem dječji vrtić da navedene podatke ima pravo provjeravati.</w:t>
      </w:r>
    </w:p>
    <w:p w14:paraId="55D1BE98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AA49B4">
        <w:rPr>
          <w:rFonts w:ascii="Times New Roman" w:hAnsi="Times New Roman" w:cs="Times New Roman"/>
          <w:spacing w:val="-3"/>
        </w:rPr>
        <w:t>Pod kaznenom i materijalnom odgovornošću jamčim da su svi upisani osobni podaci točni i potpuni te da su svi dostavljeni dokumenti vjerodostojni.</w:t>
      </w:r>
      <w:r w:rsidRPr="00AA49B4">
        <w:rPr>
          <w:rFonts w:ascii="Times New Roman" w:hAnsi="Times New Roman" w:cs="Times New Roman"/>
          <w:lang w:eastAsia="hr-HR"/>
        </w:rPr>
        <w:t xml:space="preserve"> </w:t>
      </w:r>
    </w:p>
    <w:p w14:paraId="6A89BD89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Prihvaćam da u slučaju navođenja neistinitih podataka u ovom zahtjevu ili prilaganja nevjerodostojne dokumentacije dječji vrtić zadržava pravo promjene ugovora.</w:t>
      </w:r>
    </w:p>
    <w:p w14:paraId="45F3E1DA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 xml:space="preserve">Upoznat/a sam da predajom zahtjeva za upis dijete nije upisano u dječji vrtić. Djeca se u dječji vrtić upisuju na temelju ugovora koji roditelj/skrbnik sklapa s dječjim vrtićem. </w:t>
      </w:r>
    </w:p>
    <w:p w14:paraId="12C91DA5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Upoznat/a sam da dječji vrtić zadržava pravo rasporeda djeteta u odgojno-obrazovne skupine i objekte.</w:t>
      </w:r>
    </w:p>
    <w:p w14:paraId="2C14E5BB" w14:textId="77777777" w:rsidR="00201520" w:rsidRDefault="00201520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661CB70C" w14:textId="1FFC45F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ZAPRIMLJENI NAKON ROKA ZA PREDAJU I NEPOTPUNI ZAHTJEVI NEĆE SE RAZMATRATI NITI BODOVATI.</w:t>
      </w:r>
    </w:p>
    <w:p w14:paraId="76A72790" w14:textId="7777777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S NEPOTPUNOM OSNOVNOM UPISNOM DOKUMENTACIJOM NEĆE SE RAZMATRATI.</w:t>
      </w:r>
    </w:p>
    <w:p w14:paraId="0220FC88" w14:textId="0C5CE2B8" w:rsidR="00201520" w:rsidRDefault="00AA49B4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ZAHTJEVI S NEPOTPUNOM DOKUMENTACIJOM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KOJOM SE DOKAZUJU ČINJENICE BITNE ZA OSTVARIVANJE PREDNOSTI PRI UPISU BODOVAT ĆE SE TEMELJEM DOKUMENTACIJE PRILOŽENE U UPISNOM ROKU</w:t>
      </w:r>
      <w:r w:rsidRPr="00201520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UPISNA DOKUMENTACIJA DOSTAVLJENA NAKON ISTEKA UPISNOG ROKA NEĆE SE RAZMATRATI.</w:t>
      </w:r>
    </w:p>
    <w:p w14:paraId="59A972AA" w14:textId="77777777" w:rsidR="00201520" w:rsidRPr="00201520" w:rsidRDefault="00201520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14:paraId="5F21097E" w14:textId="6ADED868" w:rsidR="003D60F2" w:rsidRPr="00672693" w:rsidRDefault="003D60F2" w:rsidP="00672693">
      <w:pPr>
        <w:pStyle w:val="Tekstkomentara"/>
        <w:spacing w:line="240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672693">
        <w:rPr>
          <w:rFonts w:ascii="Times New Roman" w:hAnsi="Times New Roman"/>
          <w:sz w:val="22"/>
          <w:szCs w:val="22"/>
        </w:rPr>
        <w:t>MJESTO I DATUM:                                                                                             POTPIS:</w:t>
      </w:r>
    </w:p>
    <w:p w14:paraId="11760556" w14:textId="5910B089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_________________________                                                                  ________________________</w:t>
      </w:r>
    </w:p>
    <w:p w14:paraId="77B7708E" w14:textId="77777777" w:rsidR="003D60F2" w:rsidRDefault="003D60F2" w:rsidP="003D60F2">
      <w:pPr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br w:type="page"/>
      </w:r>
      <w:r w:rsidRPr="003D60F2">
        <w:rPr>
          <w:rFonts w:ascii="Times New Roman" w:hAnsi="Times New Roman" w:cs="Times New Roman"/>
        </w:rPr>
        <w:lastRenderedPageBreak/>
        <w:t>Uz zahtjev za upis potrebno je priložiti:</w:t>
      </w:r>
    </w:p>
    <w:p w14:paraId="35012ECC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Preslika rodnog lista</w:t>
      </w:r>
    </w:p>
    <w:p w14:paraId="3A82BB89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 xml:space="preserve">Potvrdu o mjestu prebivališta djeteta </w:t>
      </w:r>
    </w:p>
    <w:p w14:paraId="446155DB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presliku osobne iskaznice oba roditelja/skrbnika</w:t>
      </w:r>
    </w:p>
    <w:p w14:paraId="34973C78" w14:textId="41287686" w:rsidR="000E4178" w:rsidRPr="00AA49B4" w:rsidRDefault="000E4178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</w:t>
      </w:r>
      <w:r w:rsidR="008F5483" w:rsidRPr="00AA49B4">
        <w:rPr>
          <w:rFonts w:ascii="Times New Roman" w:hAnsi="Times New Roman" w:cs="Times New Roman"/>
        </w:rPr>
        <w:t>es</w:t>
      </w:r>
      <w:r w:rsidRPr="00AA49B4">
        <w:rPr>
          <w:rFonts w:ascii="Times New Roman" w:hAnsi="Times New Roman" w:cs="Times New Roman"/>
        </w:rPr>
        <w:t>lika zdravstvene iskaznice djeteta</w:t>
      </w:r>
    </w:p>
    <w:p w14:paraId="6527794A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o radnom statusu roditelja/skrbnika, rješenje o invalidnosti, rješenje o mirovini, potvrdu   fakulteta o statusu redovnog studenta</w:t>
      </w:r>
    </w:p>
    <w:p w14:paraId="5A7F9CD7" w14:textId="7C61141B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nadležnog liječnika o obavljenom sistematskom pregledu djeteta</w:t>
      </w:r>
      <w:r w:rsidR="000E4178" w:rsidRPr="00AA49B4">
        <w:rPr>
          <w:rFonts w:ascii="Times New Roman" w:hAnsi="Times New Roman" w:cs="Times New Roman"/>
        </w:rPr>
        <w:t xml:space="preserve"> </w:t>
      </w:r>
      <w:r w:rsidR="008F5483" w:rsidRPr="00AA49B4">
        <w:rPr>
          <w:rFonts w:ascii="Times New Roman" w:hAnsi="Times New Roman" w:cs="Times New Roman"/>
        </w:rPr>
        <w:t>(po primitku djeteta, ne starija od 8 dana)</w:t>
      </w:r>
    </w:p>
    <w:p w14:paraId="6CB0C5E2" w14:textId="29B2C22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 xml:space="preserve">Nalaz i mišljenje o težini i vrsti invaliditeta – oštećenju funkcionalnih sposobnosti Zavoda za vještačenje, profesionalnu rehabilitaciju i zapošljavanje osoba s invaliditetom, medicinsku dokumentaciju i stručne nalaze i mišljenja, </w:t>
      </w:r>
      <w:r w:rsidR="008F5483">
        <w:rPr>
          <w:rFonts w:ascii="Times New Roman" w:hAnsi="Times New Roman" w:cs="Times New Roman"/>
        </w:rPr>
        <w:t>(</w:t>
      </w:r>
      <w:r w:rsidRPr="003D60F2">
        <w:rPr>
          <w:rFonts w:ascii="Times New Roman" w:hAnsi="Times New Roman" w:cs="Times New Roman"/>
        </w:rPr>
        <w:t>ukoliko postoji teškoća u razvoju djeteta</w:t>
      </w:r>
      <w:r w:rsidR="008F5483">
        <w:rPr>
          <w:rFonts w:ascii="Times New Roman" w:hAnsi="Times New Roman" w:cs="Times New Roman"/>
        </w:rPr>
        <w:t>)</w:t>
      </w:r>
    </w:p>
    <w:p w14:paraId="54A470E0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dokumenta kojom se potvrđuje status samohranog roditelja ili roditelja jedno 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 w14:paraId="438B324B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da je dijete u udomiteljskoj obitelji ako se nalazi u toj obitelji,</w:t>
      </w:r>
    </w:p>
    <w:p w14:paraId="4E1536D2" w14:textId="5CB20D40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o doplatku za djecu ili rješenja roditelja korisnika zajamčene minimalne naknade</w:t>
      </w:r>
      <w:r w:rsidR="008F5483">
        <w:rPr>
          <w:rFonts w:ascii="Times New Roman" w:hAnsi="Times New Roman" w:cs="Times New Roman"/>
        </w:rPr>
        <w:t xml:space="preserve"> (za roditelje s prebivalištem u Općini Ernestinovo)</w:t>
      </w:r>
    </w:p>
    <w:p w14:paraId="1EE4EC62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Drugi dokazi kojima se dokazuje pravo na ostvarivanje bodova prema kriterijima propisanima  člankom 12. ovog Pravilnika.</w:t>
      </w:r>
    </w:p>
    <w:p w14:paraId="4F4D3A20" w14:textId="77777777" w:rsidR="003D60F2" w:rsidRDefault="003D60F2" w:rsidP="003D60F2">
      <w:pPr>
        <w:spacing w:line="276" w:lineRule="auto"/>
      </w:pPr>
    </w:p>
    <w:sectPr w:rsidR="003D60F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EC3D24"/>
    <w:multiLevelType w:val="multilevel"/>
    <w:tmpl w:val="9C8E8EF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6D5235"/>
    <w:multiLevelType w:val="hybridMultilevel"/>
    <w:tmpl w:val="2AFEA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10391E"/>
    <w:multiLevelType w:val="hybridMultilevel"/>
    <w:tmpl w:val="CE3669C2"/>
    <w:lvl w:ilvl="0" w:tplc="58368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56C0A"/>
    <w:multiLevelType w:val="hybridMultilevel"/>
    <w:tmpl w:val="811C9AB0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3C52D53"/>
    <w:multiLevelType w:val="hybridMultilevel"/>
    <w:tmpl w:val="5560B0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31487"/>
    <w:multiLevelType w:val="hybridMultilevel"/>
    <w:tmpl w:val="3B686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980504456">
    <w:abstractNumId w:val="7"/>
  </w:num>
  <w:num w:numId="6" w16cid:durableId="2076734783">
    <w:abstractNumId w:val="5"/>
  </w:num>
  <w:num w:numId="7" w16cid:durableId="1075905809">
    <w:abstractNumId w:val="2"/>
  </w:num>
  <w:num w:numId="8" w16cid:durableId="1997569999">
    <w:abstractNumId w:val="1"/>
  </w:num>
  <w:num w:numId="9" w16cid:durableId="1689024162">
    <w:abstractNumId w:val="6"/>
  </w:num>
  <w:num w:numId="10" w16cid:durableId="76372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E4178"/>
    <w:rsid w:val="00201520"/>
    <w:rsid w:val="00246483"/>
    <w:rsid w:val="003D60F2"/>
    <w:rsid w:val="00461E9B"/>
    <w:rsid w:val="00672693"/>
    <w:rsid w:val="007A5C3D"/>
    <w:rsid w:val="00816F31"/>
    <w:rsid w:val="00876543"/>
    <w:rsid w:val="008F5483"/>
    <w:rsid w:val="00AA49B4"/>
    <w:rsid w:val="00B34717"/>
    <w:rsid w:val="00D3762F"/>
    <w:rsid w:val="00E47A61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3D60F2"/>
    <w:rPr>
      <w:color w:val="0563C1" w:themeColor="hyperlink"/>
      <w:u w:val="single"/>
    </w:rPr>
  </w:style>
  <w:style w:type="paragraph" w:styleId="Tekstkomentara">
    <w:name w:val="annotation text"/>
    <w:basedOn w:val="Normal"/>
    <w:link w:val="TekstkomentaraChar"/>
    <w:uiPriority w:val="99"/>
    <w:unhideWhenUsed/>
    <w:rsid w:val="00AA49B4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49B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.ogledalce.ernestino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28</cp:revision>
  <cp:lastPrinted>2023-08-29T06:49:00Z</cp:lastPrinted>
  <dcterms:created xsi:type="dcterms:W3CDTF">2021-05-18T11:21:00Z</dcterms:created>
  <dcterms:modified xsi:type="dcterms:W3CDTF">2024-04-11T06:14:00Z</dcterms:modified>
  <dc:language>hr-HR</dc:language>
</cp:coreProperties>
</file>